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5BE4D" w14:textId="4FEFBD02" w:rsidR="00B0572F" w:rsidRPr="00F50A13" w:rsidRDefault="00B0572F" w:rsidP="00B0572F">
      <w:pPr>
        <w:spacing w:before="60"/>
        <w:rPr>
          <w:rFonts w:ascii="Times New Roman" w:hAnsi="Times New Roman" w:cs="Times New Roman"/>
          <w:b/>
          <w:i/>
          <w:sz w:val="26"/>
          <w:szCs w:val="26"/>
          <w:lang w:val="tr-TR"/>
        </w:rPr>
      </w:pPr>
      <w:r w:rsidRPr="00F50A13">
        <w:rPr>
          <w:rFonts w:ascii="Times New Roman" w:hAnsi="Times New Roman" w:cs="Times New Roman"/>
          <w:b/>
          <w:i/>
          <w:sz w:val="26"/>
          <w:szCs w:val="26"/>
          <w:lang w:val="tr-TR"/>
        </w:rPr>
        <w:t>Asgari Ücret Dizi Makaleleri - 4 / b</w:t>
      </w:r>
    </w:p>
    <w:p w14:paraId="18C26086" w14:textId="77777777" w:rsidR="00B0572F" w:rsidRPr="00F50A13" w:rsidRDefault="00B0572F" w:rsidP="00B0572F">
      <w:pPr>
        <w:spacing w:before="60"/>
        <w:jc w:val="center"/>
        <w:rPr>
          <w:rFonts w:ascii="Times New Roman" w:hAnsi="Times New Roman" w:cs="Times New Roman"/>
          <w:b/>
        </w:rPr>
      </w:pPr>
    </w:p>
    <w:p w14:paraId="73FDB245" w14:textId="77777777" w:rsidR="00B0572F" w:rsidRPr="00F50A13" w:rsidRDefault="00B0572F" w:rsidP="00B0572F">
      <w:pPr>
        <w:spacing w:before="60"/>
        <w:jc w:val="center"/>
        <w:rPr>
          <w:rFonts w:ascii="Times New Roman" w:hAnsi="Times New Roman" w:cs="Times New Roman"/>
          <w:b/>
          <w:sz w:val="40"/>
          <w:szCs w:val="40"/>
        </w:rPr>
      </w:pPr>
    </w:p>
    <w:p w14:paraId="66ACE6BE" w14:textId="77777777" w:rsidR="00B0572F" w:rsidRPr="00F50A13" w:rsidRDefault="00B0572F" w:rsidP="00B0572F">
      <w:pPr>
        <w:spacing w:before="60"/>
        <w:jc w:val="center"/>
        <w:rPr>
          <w:rFonts w:ascii="Times New Roman" w:hAnsi="Times New Roman" w:cs="Times New Roman"/>
          <w:b/>
          <w:sz w:val="40"/>
          <w:szCs w:val="40"/>
        </w:rPr>
      </w:pPr>
    </w:p>
    <w:p w14:paraId="121CF399" w14:textId="77777777" w:rsidR="00B0572F" w:rsidRPr="00F50A13" w:rsidRDefault="00B0572F" w:rsidP="00B0572F">
      <w:pPr>
        <w:spacing w:before="60"/>
        <w:jc w:val="center"/>
        <w:rPr>
          <w:rFonts w:ascii="Times New Roman" w:hAnsi="Times New Roman" w:cs="Times New Roman"/>
          <w:b/>
          <w:sz w:val="44"/>
          <w:szCs w:val="44"/>
        </w:rPr>
      </w:pPr>
      <w:r w:rsidRPr="00F50A13">
        <w:rPr>
          <w:rFonts w:ascii="Times New Roman" w:hAnsi="Times New Roman" w:cs="Times New Roman"/>
          <w:b/>
          <w:sz w:val="44"/>
          <w:szCs w:val="44"/>
        </w:rPr>
        <w:t xml:space="preserve">ASGARİ ÜCRET TESPİT KOMİSYONU </w:t>
      </w:r>
    </w:p>
    <w:p w14:paraId="7BB9EF9F" w14:textId="77777777" w:rsidR="00B0572F" w:rsidRPr="00F50A13" w:rsidRDefault="00B0572F" w:rsidP="00B0572F">
      <w:pPr>
        <w:spacing w:before="60"/>
        <w:jc w:val="center"/>
        <w:rPr>
          <w:rFonts w:ascii="Times New Roman" w:hAnsi="Times New Roman" w:cs="Times New Roman"/>
          <w:b/>
          <w:sz w:val="44"/>
          <w:szCs w:val="44"/>
        </w:rPr>
      </w:pPr>
      <w:r w:rsidRPr="00F50A13">
        <w:rPr>
          <w:rFonts w:ascii="Times New Roman" w:hAnsi="Times New Roman" w:cs="Times New Roman"/>
          <w:b/>
          <w:sz w:val="44"/>
          <w:szCs w:val="44"/>
        </w:rPr>
        <w:t>‘FİİLEN’ LAĞVEDİLMİŞTİR</w:t>
      </w:r>
    </w:p>
    <w:p w14:paraId="272AAC10" w14:textId="77777777" w:rsidR="00B0572F" w:rsidRPr="00F50A13" w:rsidRDefault="00B0572F" w:rsidP="00B0572F">
      <w:pPr>
        <w:widowControl w:val="0"/>
        <w:autoSpaceDE w:val="0"/>
        <w:autoSpaceDN w:val="0"/>
        <w:adjustRightInd w:val="0"/>
        <w:spacing w:before="120"/>
        <w:jc w:val="center"/>
        <w:rPr>
          <w:rFonts w:ascii="Times New Roman" w:hAnsi="Times New Roman" w:cs="Times New Roman"/>
          <w:b/>
          <w:i/>
          <w:sz w:val="40"/>
          <w:szCs w:val="40"/>
          <w:lang w:val="tr-TR"/>
        </w:rPr>
      </w:pPr>
    </w:p>
    <w:p w14:paraId="2B179AAF" w14:textId="77777777" w:rsidR="00B0572F" w:rsidRPr="00F50A13" w:rsidRDefault="00B0572F" w:rsidP="00B0572F">
      <w:pPr>
        <w:widowControl w:val="0"/>
        <w:autoSpaceDE w:val="0"/>
        <w:autoSpaceDN w:val="0"/>
        <w:adjustRightInd w:val="0"/>
        <w:spacing w:before="120"/>
        <w:jc w:val="center"/>
        <w:rPr>
          <w:rFonts w:ascii="Times New Roman" w:hAnsi="Times New Roman" w:cs="Times New Roman"/>
          <w:b/>
          <w:i/>
          <w:sz w:val="40"/>
          <w:szCs w:val="40"/>
          <w:lang w:val="tr-TR"/>
        </w:rPr>
      </w:pPr>
      <w:r w:rsidRPr="00F50A13">
        <w:rPr>
          <w:rFonts w:ascii="Times New Roman" w:hAnsi="Times New Roman" w:cs="Times New Roman"/>
          <w:b/>
          <w:i/>
          <w:sz w:val="40"/>
          <w:szCs w:val="40"/>
          <w:lang w:val="tr-TR"/>
        </w:rPr>
        <w:t xml:space="preserve">Ara Artış Sürecinin İlk Adımı </w:t>
      </w:r>
    </w:p>
    <w:p w14:paraId="4396003E" w14:textId="77777777" w:rsidR="00B0572F" w:rsidRPr="00F50A13" w:rsidRDefault="00B0572F" w:rsidP="00B0572F">
      <w:pPr>
        <w:widowControl w:val="0"/>
        <w:autoSpaceDE w:val="0"/>
        <w:autoSpaceDN w:val="0"/>
        <w:adjustRightInd w:val="0"/>
        <w:jc w:val="center"/>
        <w:rPr>
          <w:rFonts w:ascii="Times New Roman" w:hAnsi="Times New Roman" w:cs="Times New Roman"/>
          <w:b/>
          <w:i/>
          <w:sz w:val="40"/>
          <w:szCs w:val="40"/>
          <w:lang w:val="tr-TR"/>
        </w:rPr>
      </w:pPr>
      <w:r w:rsidRPr="00F50A13">
        <w:rPr>
          <w:rFonts w:ascii="Times New Roman" w:hAnsi="Times New Roman" w:cs="Times New Roman"/>
          <w:b/>
          <w:i/>
          <w:sz w:val="40"/>
          <w:szCs w:val="40"/>
          <w:lang w:val="tr-TR"/>
        </w:rPr>
        <w:t>ve Haziran Toplantıları</w:t>
      </w:r>
    </w:p>
    <w:p w14:paraId="6C942E1A" w14:textId="77777777" w:rsidR="00B0572F" w:rsidRPr="00F50A13" w:rsidRDefault="00B0572F" w:rsidP="00B0572F">
      <w:pPr>
        <w:widowControl w:val="0"/>
        <w:autoSpaceDE w:val="0"/>
        <w:autoSpaceDN w:val="0"/>
        <w:adjustRightInd w:val="0"/>
        <w:spacing w:after="120"/>
        <w:jc w:val="center"/>
        <w:rPr>
          <w:rFonts w:ascii="Times New Roman" w:hAnsi="Times New Roman" w:cs="Times New Roman"/>
          <w:b/>
          <w:sz w:val="32"/>
          <w:szCs w:val="32"/>
          <w:lang w:val="tr-TR"/>
        </w:rPr>
      </w:pPr>
    </w:p>
    <w:p w14:paraId="0BB984A6" w14:textId="77777777" w:rsidR="00B0572F" w:rsidRPr="00F50A13" w:rsidRDefault="00B0572F" w:rsidP="00B0572F">
      <w:pPr>
        <w:widowControl w:val="0"/>
        <w:autoSpaceDE w:val="0"/>
        <w:autoSpaceDN w:val="0"/>
        <w:adjustRightInd w:val="0"/>
        <w:spacing w:before="120"/>
        <w:jc w:val="center"/>
        <w:rPr>
          <w:rFonts w:ascii="Times New Roman" w:hAnsi="Times New Roman" w:cs="Times New Roman"/>
          <w:b/>
          <w:sz w:val="30"/>
          <w:szCs w:val="30"/>
          <w:lang w:val="tr-TR"/>
        </w:rPr>
      </w:pPr>
      <w:r w:rsidRPr="00F50A13">
        <w:rPr>
          <w:rFonts w:ascii="Times New Roman" w:hAnsi="Times New Roman" w:cs="Times New Roman"/>
          <w:b/>
          <w:sz w:val="30"/>
          <w:szCs w:val="30"/>
          <w:lang w:val="tr-TR"/>
        </w:rPr>
        <w:t>Prof. Dr. Mesut Gülmez</w:t>
      </w:r>
    </w:p>
    <w:p w14:paraId="672288AD" w14:textId="77777777" w:rsidR="00B0572F" w:rsidRPr="00F50A13" w:rsidRDefault="00B0572F" w:rsidP="00B0572F">
      <w:pPr>
        <w:widowControl w:val="0"/>
        <w:autoSpaceDE w:val="0"/>
        <w:autoSpaceDN w:val="0"/>
        <w:adjustRightInd w:val="0"/>
        <w:spacing w:before="120"/>
        <w:jc w:val="center"/>
        <w:rPr>
          <w:rFonts w:ascii="Times New Roman" w:hAnsi="Times New Roman" w:cs="Times New Roman"/>
          <w:b/>
          <w:i/>
          <w:sz w:val="40"/>
          <w:szCs w:val="40"/>
          <w:lang w:val="tr-TR"/>
        </w:rPr>
      </w:pPr>
    </w:p>
    <w:p w14:paraId="32E253C7" w14:textId="77777777" w:rsidR="00B0572F" w:rsidRPr="00F50A13" w:rsidRDefault="00B0572F" w:rsidP="00B0572F">
      <w:pPr>
        <w:widowControl w:val="0"/>
        <w:autoSpaceDE w:val="0"/>
        <w:autoSpaceDN w:val="0"/>
        <w:adjustRightInd w:val="0"/>
        <w:spacing w:after="120"/>
        <w:jc w:val="center"/>
        <w:rPr>
          <w:rFonts w:ascii="Times New Roman" w:hAnsi="Times New Roman" w:cs="Times New Roman"/>
          <w:b/>
          <w:sz w:val="32"/>
          <w:szCs w:val="32"/>
          <w:lang w:val="tr-TR"/>
        </w:rPr>
      </w:pPr>
    </w:p>
    <w:p w14:paraId="2FB4C798" w14:textId="77777777" w:rsidR="00B0572F" w:rsidRPr="00F50A13" w:rsidRDefault="00B0572F" w:rsidP="00B0572F">
      <w:pPr>
        <w:widowControl w:val="0"/>
        <w:autoSpaceDE w:val="0"/>
        <w:autoSpaceDN w:val="0"/>
        <w:adjustRightInd w:val="0"/>
        <w:spacing w:after="120"/>
        <w:rPr>
          <w:rFonts w:ascii="Times New Roman" w:hAnsi="Times New Roman" w:cs="Times New Roman"/>
          <w:sz w:val="26"/>
          <w:szCs w:val="26"/>
          <w:lang w:val="tr-TR"/>
        </w:rPr>
      </w:pPr>
      <w:r w:rsidRPr="00F50A13">
        <w:rPr>
          <w:rFonts w:ascii="Times New Roman" w:hAnsi="Times New Roman" w:cs="Times New Roman"/>
          <w:sz w:val="26"/>
          <w:szCs w:val="26"/>
          <w:lang w:val="tr-TR"/>
        </w:rPr>
        <w:t xml:space="preserve">Haziran’ın ilk iki haftasının geride kaldığı günlerde bile, ÇSG Bakanlığı’nca toplantı çağrısı yapılmadığından, 2022’nin ikinci yarısında uygulanacak asgari ücretin belirlenmesindeki belirsizlik sürüyordu. </w:t>
      </w:r>
    </w:p>
    <w:p w14:paraId="4559E4F1" w14:textId="77777777" w:rsidR="00B0572F" w:rsidRPr="00F50A13" w:rsidRDefault="00B0572F" w:rsidP="00B0572F">
      <w:pPr>
        <w:widowControl w:val="0"/>
        <w:autoSpaceDE w:val="0"/>
        <w:autoSpaceDN w:val="0"/>
        <w:adjustRightInd w:val="0"/>
        <w:spacing w:after="120"/>
        <w:rPr>
          <w:rFonts w:ascii="Times New Roman" w:hAnsi="Times New Roman" w:cs="Times New Roman"/>
          <w:sz w:val="26"/>
          <w:szCs w:val="26"/>
          <w:lang w:val="tr-TR"/>
        </w:rPr>
      </w:pPr>
      <w:r w:rsidRPr="00F50A13">
        <w:rPr>
          <w:rFonts w:ascii="Times New Roman" w:hAnsi="Times New Roman" w:cs="Times New Roman"/>
          <w:sz w:val="26"/>
          <w:szCs w:val="26"/>
          <w:lang w:val="tr-TR"/>
        </w:rPr>
        <w:t xml:space="preserve">“Uzun erken </w:t>
      </w:r>
      <w:proofErr w:type="spellStart"/>
      <w:r w:rsidRPr="00F50A13">
        <w:rPr>
          <w:rFonts w:ascii="Times New Roman" w:hAnsi="Times New Roman" w:cs="Times New Roman"/>
          <w:sz w:val="26"/>
          <w:szCs w:val="26"/>
          <w:lang w:val="tr-TR"/>
        </w:rPr>
        <w:t>evre”deki</w:t>
      </w:r>
      <w:proofErr w:type="spellEnd"/>
      <w:r w:rsidRPr="00F50A13">
        <w:rPr>
          <w:rFonts w:ascii="Times New Roman" w:hAnsi="Times New Roman" w:cs="Times New Roman"/>
          <w:sz w:val="26"/>
          <w:szCs w:val="26"/>
          <w:lang w:val="tr-TR"/>
        </w:rPr>
        <w:t xml:space="preserve"> bu belirsizliği sona erdiren girişim, AÜT Komisyonu’nun toplanması için herhangi bir açıklama yapmayan Türk-İş’ten geldi. Sürecin Makale 4 / a’da incelediğim önceki evresinde ÇSG Bakanı ile görüşen Genel Başkan Ergün Atalay, ardından Cumhurbaşkanı’nı ziyaret etti.  </w:t>
      </w:r>
    </w:p>
    <w:p w14:paraId="24B0B969" w14:textId="77777777" w:rsidR="00B0572F" w:rsidRPr="00F50A13" w:rsidRDefault="00B0572F" w:rsidP="00B0572F">
      <w:pPr>
        <w:spacing w:before="240" w:after="120"/>
        <w:rPr>
          <w:rFonts w:ascii="Times New Roman" w:hAnsi="Times New Roman" w:cs="Times New Roman"/>
          <w:b/>
          <w:sz w:val="40"/>
          <w:szCs w:val="40"/>
          <w:lang w:val="tr-TR"/>
        </w:rPr>
      </w:pPr>
      <w:r w:rsidRPr="00F50A13">
        <w:rPr>
          <w:rFonts w:ascii="Times New Roman" w:hAnsi="Times New Roman" w:cs="Times New Roman"/>
          <w:b/>
          <w:sz w:val="40"/>
          <w:szCs w:val="40"/>
          <w:lang w:val="tr-TR"/>
        </w:rPr>
        <w:t xml:space="preserve">1. İlk Adım: Cumhurbaşkanı’nın </w:t>
      </w:r>
    </w:p>
    <w:p w14:paraId="2AC5AC0A" w14:textId="77777777" w:rsidR="00B0572F" w:rsidRPr="00F50A13" w:rsidRDefault="00B0572F" w:rsidP="00B0572F">
      <w:pPr>
        <w:spacing w:before="120" w:after="120"/>
        <w:rPr>
          <w:rFonts w:ascii="Times New Roman" w:hAnsi="Times New Roman" w:cs="Times New Roman"/>
          <w:b/>
          <w:sz w:val="40"/>
          <w:szCs w:val="40"/>
          <w:lang w:val="tr-TR"/>
        </w:rPr>
      </w:pPr>
      <w:r w:rsidRPr="00F50A13">
        <w:rPr>
          <w:rFonts w:ascii="Times New Roman" w:hAnsi="Times New Roman" w:cs="Times New Roman"/>
          <w:b/>
          <w:sz w:val="40"/>
          <w:szCs w:val="40"/>
          <w:lang w:val="tr-TR"/>
        </w:rPr>
        <w:t xml:space="preserve">Türk-İş Genel Başkanı Atalay’ı Kabul Etmesi </w:t>
      </w:r>
    </w:p>
    <w:p w14:paraId="7C65CCA0" w14:textId="77777777" w:rsidR="00B0572F" w:rsidRPr="00F50A13" w:rsidRDefault="00B0572F" w:rsidP="00B0572F">
      <w:pPr>
        <w:spacing w:before="60"/>
        <w:rPr>
          <w:rFonts w:ascii="Times New Roman" w:hAnsi="Times New Roman" w:cs="Times New Roman"/>
          <w:sz w:val="26"/>
          <w:szCs w:val="26"/>
          <w:lang w:val="tr-TR"/>
        </w:rPr>
      </w:pPr>
      <w:r w:rsidRPr="00F50A13">
        <w:rPr>
          <w:rFonts w:ascii="Times New Roman" w:hAnsi="Times New Roman" w:cs="Times New Roman"/>
          <w:sz w:val="26"/>
          <w:szCs w:val="26"/>
          <w:lang w:val="tr-TR"/>
        </w:rPr>
        <w:t xml:space="preserve">Asgari ücretle ilgili Komisyon toplantısı ve artış sorunu konusundaki haberler, bu ziyaretin gerçekleştiği 16 Haziran’dan sonra açıklık kazanmaya başladı. Uzun erken evrede yavaşlatılan süreç, görece hızlandı. </w:t>
      </w:r>
    </w:p>
    <w:p w14:paraId="686823E3" w14:textId="77777777" w:rsidR="00B0572F" w:rsidRPr="00F50A13" w:rsidRDefault="00B0572F" w:rsidP="00B0572F">
      <w:pPr>
        <w:spacing w:before="60"/>
        <w:rPr>
          <w:rFonts w:ascii="Times New Roman" w:hAnsi="Times New Roman" w:cs="Times New Roman"/>
          <w:sz w:val="26"/>
          <w:szCs w:val="26"/>
          <w:lang w:val="tr-TR"/>
        </w:rPr>
      </w:pPr>
      <w:r w:rsidRPr="00F50A13">
        <w:rPr>
          <w:rFonts w:ascii="Times New Roman" w:hAnsi="Times New Roman" w:cs="Times New Roman"/>
          <w:sz w:val="26"/>
          <w:szCs w:val="26"/>
          <w:lang w:val="tr-TR"/>
        </w:rPr>
        <w:t>Çünkü 16 Haziran, Türk-İş Genel Başkanı Ergün Atalay’ın, kendi istek ve girişimiyle, Cumhurbaşkanı ile görüştüğü tarihtir. Ve çünkü, beklenen ve suskunlukları sonlandıran “</w:t>
      </w:r>
      <w:r w:rsidRPr="00F50A13">
        <w:rPr>
          <w:rFonts w:ascii="Times New Roman" w:hAnsi="Times New Roman" w:cs="Times New Roman"/>
          <w:b/>
          <w:i/>
          <w:sz w:val="26"/>
          <w:szCs w:val="26"/>
          <w:lang w:val="tr-TR"/>
        </w:rPr>
        <w:t>Talimat</w:t>
      </w:r>
      <w:r w:rsidRPr="00F50A13">
        <w:rPr>
          <w:rFonts w:ascii="Times New Roman" w:hAnsi="Times New Roman" w:cs="Times New Roman"/>
          <w:sz w:val="26"/>
          <w:szCs w:val="26"/>
          <w:lang w:val="tr-TR"/>
        </w:rPr>
        <w:t>”, bu görüşmeyi izleyen günlerde, ama yine de Haziran’ın son günleri beklenerek verilecektir...</w:t>
      </w:r>
    </w:p>
    <w:p w14:paraId="7E35AEC7" w14:textId="77777777" w:rsidR="00B0572F" w:rsidRPr="00F50A13" w:rsidRDefault="00B0572F" w:rsidP="00B0572F">
      <w:pPr>
        <w:spacing w:before="240"/>
        <w:rPr>
          <w:rFonts w:ascii="Times New Roman" w:hAnsi="Times New Roman" w:cs="Times New Roman"/>
          <w:b/>
          <w:i/>
          <w:sz w:val="32"/>
          <w:szCs w:val="32"/>
          <w:lang w:val="tr-TR"/>
        </w:rPr>
      </w:pPr>
      <w:r w:rsidRPr="00F50A13">
        <w:rPr>
          <w:rFonts w:ascii="Times New Roman" w:hAnsi="Times New Roman" w:cs="Times New Roman"/>
          <w:b/>
          <w:i/>
          <w:sz w:val="32"/>
          <w:szCs w:val="32"/>
          <w:lang w:val="tr-TR"/>
        </w:rPr>
        <w:t>a. Haziran Toplantıları Sürecinin</w:t>
      </w:r>
    </w:p>
    <w:p w14:paraId="6C7EF709" w14:textId="77777777" w:rsidR="00B0572F" w:rsidRPr="00F50A13" w:rsidRDefault="00B0572F" w:rsidP="00B0572F">
      <w:pPr>
        <w:spacing w:after="240"/>
        <w:rPr>
          <w:rFonts w:ascii="Times New Roman" w:hAnsi="Times New Roman" w:cs="Times New Roman"/>
          <w:b/>
          <w:i/>
          <w:sz w:val="32"/>
          <w:szCs w:val="32"/>
          <w:lang w:val="tr-TR"/>
        </w:rPr>
      </w:pPr>
      <w:r w:rsidRPr="00F50A13">
        <w:rPr>
          <w:rFonts w:ascii="Times New Roman" w:hAnsi="Times New Roman" w:cs="Times New Roman"/>
          <w:b/>
          <w:i/>
          <w:sz w:val="32"/>
          <w:szCs w:val="32"/>
          <w:lang w:val="tr-TR"/>
        </w:rPr>
        <w:t>Türk-İş’in Cumhurbaşkanı Ziyaretiyle Başlaması</w:t>
      </w:r>
    </w:p>
    <w:p w14:paraId="5DD80017" w14:textId="77777777" w:rsidR="00B0572F" w:rsidRPr="00F50A13" w:rsidRDefault="00B0572F" w:rsidP="00B0572F">
      <w:pPr>
        <w:spacing w:before="120" w:after="120"/>
        <w:rPr>
          <w:rFonts w:ascii="Times New Roman" w:hAnsi="Times New Roman" w:cs="Times New Roman"/>
          <w:sz w:val="26"/>
          <w:szCs w:val="26"/>
          <w:lang w:val="tr-TR"/>
        </w:rPr>
      </w:pPr>
      <w:r w:rsidRPr="00F50A13">
        <w:rPr>
          <w:rFonts w:ascii="Times New Roman" w:hAnsi="Times New Roman" w:cs="Times New Roman"/>
          <w:sz w:val="26"/>
          <w:szCs w:val="26"/>
          <w:lang w:val="tr-TR"/>
        </w:rPr>
        <w:t xml:space="preserve">Evet, 2022 yılının ikinci yarısında uygulanacak asgari ücret tutarının belirlenmesinde izlenen “fiili” süreç, yasa uyarınca olması gerektiği gibi, ÇSG Bakanlığı’nın “resmen” toplantı çağrısında bulunmasıyla başlamadı! İlk adım, daha önce tanık olunmayan bir yola başvurularak atıldı: </w:t>
      </w:r>
    </w:p>
    <w:p w14:paraId="42885AE1" w14:textId="77777777" w:rsidR="00B0572F" w:rsidRPr="00F50A13" w:rsidRDefault="00B0572F" w:rsidP="00B0572F">
      <w:pPr>
        <w:spacing w:before="120" w:after="120"/>
        <w:ind w:left="720"/>
        <w:rPr>
          <w:rFonts w:ascii="Times New Roman" w:hAnsi="Times New Roman" w:cs="Times New Roman"/>
          <w:sz w:val="26"/>
          <w:szCs w:val="26"/>
          <w:lang w:val="tr-TR"/>
        </w:rPr>
      </w:pPr>
      <w:r w:rsidRPr="00F50A13">
        <w:rPr>
          <w:rFonts w:ascii="Times New Roman" w:hAnsi="Times New Roman" w:cs="Times New Roman"/>
          <w:sz w:val="26"/>
          <w:szCs w:val="26"/>
          <w:lang w:val="tr-TR"/>
        </w:rPr>
        <w:t xml:space="preserve">Cumhurbaşkanı, </w:t>
      </w:r>
      <w:r w:rsidRPr="00F50A13">
        <w:rPr>
          <w:rFonts w:ascii="Times New Roman" w:hAnsi="Times New Roman" w:cs="Times New Roman"/>
          <w:b/>
          <w:sz w:val="26"/>
          <w:szCs w:val="26"/>
          <w:lang w:val="tr-TR"/>
        </w:rPr>
        <w:t xml:space="preserve">16 Haziran </w:t>
      </w:r>
      <w:r w:rsidRPr="00F50A13">
        <w:rPr>
          <w:rFonts w:ascii="Times New Roman" w:hAnsi="Times New Roman" w:cs="Times New Roman"/>
          <w:sz w:val="26"/>
          <w:szCs w:val="26"/>
          <w:lang w:val="tr-TR"/>
        </w:rPr>
        <w:t xml:space="preserve">Perşembe günü Türk-İş Genel Başkanı Ergün Atalay’ı, isteği üzerine </w:t>
      </w:r>
      <w:r w:rsidRPr="00F50A13">
        <w:rPr>
          <w:rFonts w:ascii="Times New Roman" w:hAnsi="Times New Roman" w:cs="Times New Roman"/>
          <w:b/>
          <w:i/>
          <w:sz w:val="26"/>
          <w:szCs w:val="26"/>
          <w:lang w:val="tr-TR"/>
        </w:rPr>
        <w:t>AKP Genel Merkezi’nde kabul etti</w:t>
      </w:r>
      <w:r w:rsidRPr="00F50A13">
        <w:rPr>
          <w:rFonts w:ascii="Times New Roman" w:hAnsi="Times New Roman" w:cs="Times New Roman"/>
          <w:sz w:val="26"/>
          <w:szCs w:val="26"/>
          <w:lang w:val="tr-TR"/>
        </w:rPr>
        <w:t>.</w:t>
      </w:r>
    </w:p>
    <w:p w14:paraId="0413527E" w14:textId="77777777" w:rsidR="00B0572F" w:rsidRPr="00F50A13" w:rsidRDefault="00B0572F" w:rsidP="00B0572F">
      <w:pPr>
        <w:spacing w:before="120" w:after="120"/>
        <w:rPr>
          <w:rFonts w:ascii="Times New Roman" w:hAnsi="Times New Roman" w:cs="Times New Roman"/>
          <w:sz w:val="26"/>
          <w:szCs w:val="26"/>
          <w:lang w:val="tr-TR"/>
        </w:rPr>
      </w:pPr>
      <w:r w:rsidRPr="00F50A13">
        <w:rPr>
          <w:rFonts w:ascii="Times New Roman" w:hAnsi="Times New Roman" w:cs="Times New Roman"/>
          <w:sz w:val="26"/>
          <w:szCs w:val="26"/>
          <w:lang w:val="tr-TR"/>
        </w:rPr>
        <w:lastRenderedPageBreak/>
        <w:t>Resmî süreç ise, izleyen sayfalardaki açıklamalarda görüleceği gibi, ancak Haziran’ın sondan üçüncü günü yapılan toplantı çağrısıyla başladı.</w:t>
      </w:r>
    </w:p>
    <w:p w14:paraId="74505CB3" w14:textId="77777777" w:rsidR="00B0572F" w:rsidRPr="00F50A13" w:rsidRDefault="00B0572F" w:rsidP="00B0572F">
      <w:pPr>
        <w:spacing w:before="120" w:after="120"/>
        <w:rPr>
          <w:rFonts w:ascii="Times New Roman" w:hAnsi="Times New Roman" w:cs="Times New Roman"/>
          <w:sz w:val="26"/>
          <w:szCs w:val="26"/>
          <w:lang w:val="tr-TR"/>
        </w:rPr>
      </w:pPr>
      <w:r w:rsidRPr="00F50A13">
        <w:rPr>
          <w:rFonts w:ascii="Times New Roman" w:hAnsi="Times New Roman" w:cs="Times New Roman"/>
          <w:sz w:val="26"/>
          <w:szCs w:val="26"/>
          <w:lang w:val="tr-TR"/>
        </w:rPr>
        <w:t xml:space="preserve">Ziyaretin yerinin anlamı nedir? Cumhurbaşkanı’nın, Atalay’ı “AKP Genel Başkanı” sıfatıyla mı kabul ettiğini gösterir? </w:t>
      </w:r>
    </w:p>
    <w:p w14:paraId="4A013052" w14:textId="77777777" w:rsidR="00B0572F" w:rsidRPr="00F50A13" w:rsidRDefault="00B0572F" w:rsidP="00B0572F">
      <w:pPr>
        <w:spacing w:before="120" w:after="120"/>
        <w:rPr>
          <w:rFonts w:ascii="Times New Roman" w:hAnsi="Times New Roman" w:cs="Times New Roman"/>
          <w:sz w:val="26"/>
          <w:szCs w:val="26"/>
          <w:lang w:val="tr-TR"/>
        </w:rPr>
      </w:pPr>
      <w:r w:rsidRPr="00F50A13">
        <w:rPr>
          <w:rFonts w:ascii="Times New Roman" w:hAnsi="Times New Roman" w:cs="Times New Roman"/>
          <w:sz w:val="26"/>
          <w:szCs w:val="26"/>
          <w:lang w:val="tr-TR"/>
        </w:rPr>
        <w:t xml:space="preserve">Öyle olduğu düşünülse bile, AKP Genel Başkanı’nın aynı zamanda “Cumhurbaşkanı olarak yürütme yetkisinin öznesi” olduğu bir gerçektir. Ancak bir başka gerçek de, yürürlükteki hukukun yasal/resmî sürecin hiçbir aşamasında Cumhurbaşkanı’na herhangi bir görev ve yetki vermemiş olmasıydı. Ama 16 Haziran ziyareti sonrasındaki gelişmeler ve yapılan açıklamalar, asgari ücret sürecinin “fiilen” bu ziyaretle başladığını ve iki günlük Komisyon toplantısı ile kamuoyuna açıklanması programının belirlendiğini göstermektedir. </w:t>
      </w:r>
    </w:p>
    <w:p w14:paraId="2AA785D8" w14:textId="77777777" w:rsidR="00B0572F" w:rsidRPr="00F50A13" w:rsidRDefault="00B0572F" w:rsidP="00B0572F">
      <w:pPr>
        <w:spacing w:before="120" w:after="120"/>
        <w:rPr>
          <w:rFonts w:ascii="Times New Roman" w:hAnsi="Times New Roman" w:cs="Times New Roman"/>
          <w:sz w:val="26"/>
          <w:szCs w:val="26"/>
          <w:lang w:val="tr-TR"/>
        </w:rPr>
      </w:pPr>
      <w:r w:rsidRPr="00F50A13">
        <w:rPr>
          <w:rFonts w:ascii="Times New Roman" w:hAnsi="Times New Roman" w:cs="Times New Roman"/>
          <w:sz w:val="26"/>
          <w:szCs w:val="26"/>
          <w:lang w:val="tr-TR"/>
        </w:rPr>
        <w:t>Türk-İş, bu tarihe değin, bir süreden beri kamuoyunun gündeminde yer alan bu sorun konusunda, suskun kalmıştı. Web sayfasında, herhangi bir haber yer almadığı gibi, kamuoyuna yönelik hiçbir basın açıklaması da yap(</w:t>
      </w:r>
      <w:proofErr w:type="spellStart"/>
      <w:r w:rsidRPr="00F50A13">
        <w:rPr>
          <w:rFonts w:ascii="Times New Roman" w:hAnsi="Times New Roman" w:cs="Times New Roman"/>
          <w:sz w:val="26"/>
          <w:szCs w:val="26"/>
          <w:lang w:val="tr-TR"/>
        </w:rPr>
        <w:t>ıl</w:t>
      </w:r>
      <w:proofErr w:type="spellEnd"/>
      <w:r w:rsidRPr="00F50A13">
        <w:rPr>
          <w:rFonts w:ascii="Times New Roman" w:hAnsi="Times New Roman" w:cs="Times New Roman"/>
          <w:sz w:val="26"/>
          <w:szCs w:val="26"/>
          <w:lang w:val="tr-TR"/>
        </w:rPr>
        <w:t>)</w:t>
      </w:r>
      <w:proofErr w:type="spellStart"/>
      <w:r w:rsidRPr="00F50A13">
        <w:rPr>
          <w:rFonts w:ascii="Times New Roman" w:hAnsi="Times New Roman" w:cs="Times New Roman"/>
          <w:sz w:val="26"/>
          <w:szCs w:val="26"/>
          <w:lang w:val="tr-TR"/>
        </w:rPr>
        <w:t>mış</w:t>
      </w:r>
      <w:proofErr w:type="spellEnd"/>
      <w:r w:rsidRPr="00F50A13">
        <w:rPr>
          <w:rFonts w:ascii="Times New Roman" w:hAnsi="Times New Roman" w:cs="Times New Roman"/>
          <w:sz w:val="26"/>
          <w:szCs w:val="26"/>
          <w:lang w:val="tr-TR"/>
        </w:rPr>
        <w:t xml:space="preserve"> değildi. Saptayabildiğimce yapılan, her ay yoksulluk ve açlık sınırlarıyla ilgili geleneksel açıklamalarla sınırlı idi... </w:t>
      </w:r>
    </w:p>
    <w:p w14:paraId="77C670F4" w14:textId="77777777" w:rsidR="00B0572F" w:rsidRPr="00F50A13" w:rsidRDefault="00B0572F" w:rsidP="00B0572F">
      <w:pPr>
        <w:spacing w:before="120" w:after="120"/>
        <w:rPr>
          <w:rFonts w:ascii="Times New Roman" w:hAnsi="Times New Roman" w:cs="Times New Roman"/>
          <w:sz w:val="26"/>
          <w:szCs w:val="26"/>
          <w:lang w:val="tr-TR"/>
        </w:rPr>
      </w:pPr>
      <w:r w:rsidRPr="00F50A13">
        <w:rPr>
          <w:rFonts w:ascii="Times New Roman" w:hAnsi="Times New Roman" w:cs="Times New Roman"/>
          <w:sz w:val="26"/>
          <w:szCs w:val="26"/>
          <w:lang w:val="tr-TR"/>
        </w:rPr>
        <w:t xml:space="preserve">Ama bu görüşmeye değin Türk-İş, 6.391 lira ve 17 kuruş tutarındaki “açlık </w:t>
      </w:r>
      <w:proofErr w:type="spellStart"/>
      <w:r w:rsidRPr="00F50A13">
        <w:rPr>
          <w:rFonts w:ascii="Times New Roman" w:hAnsi="Times New Roman" w:cs="Times New Roman"/>
          <w:sz w:val="26"/>
          <w:szCs w:val="26"/>
          <w:lang w:val="tr-TR"/>
        </w:rPr>
        <w:t>sınırı”nı</w:t>
      </w:r>
      <w:proofErr w:type="spellEnd"/>
      <w:r w:rsidRPr="00F50A13">
        <w:rPr>
          <w:rFonts w:ascii="Times New Roman" w:hAnsi="Times New Roman" w:cs="Times New Roman"/>
          <w:sz w:val="26"/>
          <w:szCs w:val="26"/>
          <w:lang w:val="tr-TR"/>
        </w:rPr>
        <w:t xml:space="preserve"> da, henüz açıklamış değildi. Açıklama, Komisyon’un ilk toplantısından bir gün önce, dolayısıyla ÇSG Bakanı’nın toplantı çağrısı yapmasının ardından, 28 Haziranda yapılacaktı... </w:t>
      </w:r>
    </w:p>
    <w:p w14:paraId="12E83768" w14:textId="77777777" w:rsidR="00B0572F" w:rsidRPr="00F50A13" w:rsidRDefault="00B0572F" w:rsidP="00B0572F">
      <w:pPr>
        <w:spacing w:before="120" w:after="120"/>
        <w:rPr>
          <w:rFonts w:ascii="Times New Roman" w:hAnsi="Times New Roman" w:cs="Times New Roman"/>
          <w:sz w:val="26"/>
          <w:szCs w:val="26"/>
          <w:lang w:val="tr-TR"/>
        </w:rPr>
      </w:pPr>
      <w:r w:rsidRPr="00F50A13">
        <w:rPr>
          <w:rFonts w:ascii="Times New Roman" w:hAnsi="Times New Roman" w:cs="Times New Roman"/>
          <w:sz w:val="26"/>
          <w:szCs w:val="26"/>
          <w:lang w:val="tr-TR"/>
        </w:rPr>
        <w:t xml:space="preserve">Türk-İş’in isteği üzerine gerçekleştiği anlaşılan 16 Haziran buluşmasının ardından, Atalay’ın toplantı çıkışında yaptığı kısa açıklamalar, Türk-İş web sayfasında özetlendi. </w:t>
      </w:r>
    </w:p>
    <w:p w14:paraId="71A24082" w14:textId="77777777" w:rsidR="00B0572F" w:rsidRPr="00F50A13" w:rsidRDefault="00B0572F" w:rsidP="00B0572F">
      <w:pPr>
        <w:spacing w:before="120" w:after="120"/>
        <w:rPr>
          <w:rFonts w:ascii="Times New Roman" w:hAnsi="Times New Roman" w:cs="Times New Roman"/>
          <w:sz w:val="26"/>
          <w:szCs w:val="26"/>
          <w:lang w:val="tr-TR"/>
        </w:rPr>
      </w:pPr>
      <w:r w:rsidRPr="00F50A13">
        <w:rPr>
          <w:rFonts w:ascii="Times New Roman" w:hAnsi="Times New Roman" w:cs="Times New Roman"/>
          <w:sz w:val="26"/>
          <w:szCs w:val="26"/>
          <w:lang w:val="tr-TR"/>
        </w:rPr>
        <w:t>Bu açıklamaların, 4:08 dakikalık bir video kaydı da vardır. Bundan anlaşıldığına göre açıklama, bu “</w:t>
      </w:r>
      <w:proofErr w:type="spellStart"/>
      <w:r w:rsidRPr="00F50A13">
        <w:rPr>
          <w:rFonts w:ascii="Times New Roman" w:hAnsi="Times New Roman" w:cs="Times New Roman"/>
          <w:sz w:val="26"/>
          <w:szCs w:val="26"/>
          <w:lang w:val="tr-TR"/>
        </w:rPr>
        <w:t>kabul”den</w:t>
      </w:r>
      <w:proofErr w:type="spellEnd"/>
      <w:r w:rsidRPr="00F50A13">
        <w:rPr>
          <w:rFonts w:ascii="Times New Roman" w:hAnsi="Times New Roman" w:cs="Times New Roman"/>
          <w:sz w:val="26"/>
          <w:szCs w:val="26"/>
          <w:lang w:val="tr-TR"/>
        </w:rPr>
        <w:t xml:space="preserve"> sonra saat 20:11’de, “</w:t>
      </w:r>
      <w:proofErr w:type="spellStart"/>
      <w:r w:rsidRPr="00F50A13">
        <w:rPr>
          <w:rFonts w:ascii="Times New Roman" w:hAnsi="Times New Roman" w:cs="Times New Roman"/>
          <w:sz w:val="26"/>
          <w:szCs w:val="26"/>
          <w:lang w:val="tr-TR"/>
        </w:rPr>
        <w:t>HaberTürk</w:t>
      </w:r>
      <w:proofErr w:type="spellEnd"/>
      <w:r w:rsidRPr="00F50A13">
        <w:rPr>
          <w:rFonts w:ascii="Times New Roman" w:hAnsi="Times New Roman" w:cs="Times New Roman"/>
          <w:sz w:val="26"/>
          <w:szCs w:val="26"/>
          <w:lang w:val="tr-TR"/>
        </w:rPr>
        <w:t xml:space="preserve"> Son Durum” programında başlamış ve 20:15’te sonlanmıştır. Atalay, kısa açıklamasının ardından, bekleyen gazetecilerin yönelttiği sorulara da yanıt vermiştir.</w:t>
      </w:r>
    </w:p>
    <w:p w14:paraId="7891B01D" w14:textId="77777777" w:rsidR="00B0572F" w:rsidRPr="00F50A13" w:rsidRDefault="00B0572F" w:rsidP="00B0572F">
      <w:pPr>
        <w:spacing w:before="120" w:after="120"/>
        <w:rPr>
          <w:rFonts w:ascii="Times New Roman" w:hAnsi="Times New Roman" w:cs="Times New Roman"/>
          <w:sz w:val="26"/>
          <w:szCs w:val="26"/>
          <w:lang w:val="tr-TR"/>
        </w:rPr>
      </w:pPr>
      <w:r w:rsidRPr="00F50A13">
        <w:rPr>
          <w:rFonts w:ascii="Times New Roman" w:hAnsi="Times New Roman" w:cs="Times New Roman"/>
          <w:sz w:val="26"/>
          <w:szCs w:val="26"/>
          <w:lang w:val="tr-TR"/>
        </w:rPr>
        <w:t>Türk-İş web sayfasında yer alan ve temelde, yapılan açıklamanın özüne uygun olan özete göre Atalay, “rakamsız güzel görüşme” konusunda şunları söyledi:</w:t>
      </w:r>
    </w:p>
    <w:p w14:paraId="081E302A" w14:textId="77777777" w:rsidR="00B0572F" w:rsidRPr="00F50A13" w:rsidRDefault="00B0572F" w:rsidP="00B0572F">
      <w:pPr>
        <w:widowControl w:val="0"/>
        <w:autoSpaceDE w:val="0"/>
        <w:autoSpaceDN w:val="0"/>
        <w:adjustRightInd w:val="0"/>
        <w:spacing w:before="120" w:after="120"/>
        <w:ind w:left="720"/>
        <w:rPr>
          <w:rFonts w:ascii="Times New Roman" w:hAnsi="Times New Roman" w:cs="Times New Roman"/>
          <w:sz w:val="26"/>
          <w:szCs w:val="26"/>
          <w:lang w:val="tr-TR"/>
        </w:rPr>
      </w:pPr>
      <w:r w:rsidRPr="00F50A13">
        <w:rPr>
          <w:rFonts w:ascii="Times New Roman" w:hAnsi="Times New Roman" w:cs="Times New Roman"/>
          <w:sz w:val="26"/>
          <w:szCs w:val="26"/>
          <w:lang w:val="tr-TR"/>
        </w:rPr>
        <w:t xml:space="preserve">“A’dan Z’ye her şeyi konuştuk. Asgari ücret konusunu ele aldık. Cumhurbaşkanımız </w:t>
      </w:r>
      <w:r w:rsidRPr="00F50A13">
        <w:rPr>
          <w:rFonts w:ascii="Times New Roman" w:hAnsi="Times New Roman" w:cs="Times New Roman"/>
          <w:b/>
          <w:i/>
          <w:sz w:val="26"/>
          <w:szCs w:val="26"/>
          <w:lang w:val="tr-TR"/>
        </w:rPr>
        <w:t xml:space="preserve">önümüzdeki günlerde </w:t>
      </w:r>
      <w:r w:rsidRPr="00F50A13">
        <w:rPr>
          <w:rFonts w:ascii="Times New Roman" w:hAnsi="Times New Roman" w:cs="Times New Roman"/>
          <w:b/>
          <w:i/>
          <w:sz w:val="26"/>
          <w:szCs w:val="26"/>
          <w:u w:val="single"/>
          <w:lang w:val="tr-TR"/>
        </w:rPr>
        <w:t>ilgili bakanlarla çalışmaları görüşüp</w:t>
      </w:r>
      <w:r w:rsidRPr="00F50A13">
        <w:rPr>
          <w:rFonts w:ascii="Times New Roman" w:hAnsi="Times New Roman" w:cs="Times New Roman"/>
          <w:b/>
          <w:i/>
          <w:sz w:val="26"/>
          <w:szCs w:val="26"/>
          <w:lang w:val="tr-TR"/>
        </w:rPr>
        <w:t xml:space="preserve"> bize haber vereceğini söyledi.</w:t>
      </w:r>
      <w:r w:rsidRPr="00F50A13">
        <w:rPr>
          <w:rFonts w:ascii="Times New Roman" w:hAnsi="Times New Roman" w:cs="Times New Roman"/>
          <w:sz w:val="26"/>
          <w:szCs w:val="26"/>
          <w:lang w:val="tr-TR"/>
        </w:rPr>
        <w:t xml:space="preserve"> </w:t>
      </w:r>
      <w:r w:rsidRPr="00F50A13">
        <w:rPr>
          <w:rFonts w:ascii="Times New Roman" w:hAnsi="Times New Roman" w:cs="Times New Roman"/>
          <w:b/>
          <w:i/>
          <w:sz w:val="26"/>
          <w:szCs w:val="26"/>
          <w:lang w:val="tr-TR"/>
        </w:rPr>
        <w:t>Rakam konuşmadık</w:t>
      </w:r>
      <w:r w:rsidRPr="00F50A13">
        <w:rPr>
          <w:rFonts w:ascii="Times New Roman" w:hAnsi="Times New Roman" w:cs="Times New Roman"/>
          <w:sz w:val="26"/>
          <w:szCs w:val="26"/>
          <w:lang w:val="tr-TR"/>
        </w:rPr>
        <w:t xml:space="preserve">. Asgari ücretlinin durumlarını anlatma imkanı bulduk. </w:t>
      </w:r>
      <w:r w:rsidRPr="00F50A13">
        <w:rPr>
          <w:rFonts w:ascii="Times New Roman" w:hAnsi="Times New Roman" w:cs="Times New Roman"/>
          <w:b/>
          <w:i/>
          <w:sz w:val="26"/>
          <w:szCs w:val="26"/>
          <w:u w:val="single"/>
          <w:lang w:val="tr-TR"/>
        </w:rPr>
        <w:t>Cumhurbaşkanımız çalışma yapıyoruz dediler</w:t>
      </w:r>
      <w:r w:rsidRPr="00F50A13">
        <w:rPr>
          <w:rFonts w:ascii="Times New Roman" w:hAnsi="Times New Roman" w:cs="Times New Roman"/>
          <w:b/>
          <w:i/>
          <w:sz w:val="26"/>
          <w:szCs w:val="26"/>
          <w:lang w:val="tr-TR"/>
        </w:rPr>
        <w:t>, bir rakam yok. Güzel bir görüşme oldu.</w:t>
      </w:r>
      <w:r w:rsidRPr="00F50A13">
        <w:rPr>
          <w:rFonts w:ascii="Times New Roman" w:hAnsi="Times New Roman" w:cs="Times New Roman"/>
          <w:sz w:val="26"/>
          <w:szCs w:val="26"/>
          <w:lang w:val="tr-TR"/>
        </w:rPr>
        <w:t xml:space="preserve"> Cumhurbaşkanımız </w:t>
      </w:r>
      <w:r w:rsidRPr="00F50A13">
        <w:rPr>
          <w:rFonts w:ascii="Times New Roman" w:hAnsi="Times New Roman" w:cs="Times New Roman"/>
          <w:b/>
          <w:i/>
          <w:sz w:val="26"/>
          <w:szCs w:val="26"/>
          <w:lang w:val="tr-TR"/>
        </w:rPr>
        <w:t>her şeyin farkında</w:t>
      </w:r>
      <w:r w:rsidRPr="00F50A13">
        <w:rPr>
          <w:rFonts w:ascii="Times New Roman" w:hAnsi="Times New Roman" w:cs="Times New Roman"/>
          <w:sz w:val="26"/>
          <w:szCs w:val="26"/>
          <w:lang w:val="tr-TR"/>
        </w:rPr>
        <w:t xml:space="preserve"> olduğunu söyledi. Sayın Cumhurbaşkanımız </w:t>
      </w:r>
      <w:r w:rsidRPr="00F50A13">
        <w:rPr>
          <w:rFonts w:ascii="Times New Roman" w:hAnsi="Times New Roman" w:cs="Times New Roman"/>
          <w:b/>
          <w:i/>
          <w:sz w:val="26"/>
          <w:szCs w:val="26"/>
          <w:lang w:val="tr-TR"/>
        </w:rPr>
        <w:t>çalışma arkadaşlarım çalışma yürütüyor</w:t>
      </w:r>
      <w:r w:rsidRPr="00F50A13">
        <w:rPr>
          <w:rFonts w:ascii="Times New Roman" w:hAnsi="Times New Roman" w:cs="Times New Roman"/>
          <w:sz w:val="26"/>
          <w:szCs w:val="26"/>
          <w:lang w:val="tr-TR"/>
        </w:rPr>
        <w:t xml:space="preserve"> bilgisini verdi.” </w:t>
      </w:r>
      <w:r w:rsidRPr="00F50A13">
        <w:rPr>
          <w:rStyle w:val="FootnoteReference"/>
          <w:rFonts w:ascii="Times New Roman" w:hAnsi="Times New Roman" w:cs="Times New Roman"/>
          <w:sz w:val="26"/>
          <w:szCs w:val="26"/>
          <w:lang w:val="tr-TR"/>
        </w:rPr>
        <w:footnoteReference w:id="1"/>
      </w:r>
      <w:r w:rsidRPr="00F50A13">
        <w:rPr>
          <w:rFonts w:ascii="Times New Roman" w:hAnsi="Times New Roman" w:cs="Times New Roman"/>
          <w:sz w:val="26"/>
          <w:szCs w:val="26"/>
          <w:lang w:val="tr-TR"/>
        </w:rPr>
        <w:t xml:space="preserve"> </w:t>
      </w:r>
    </w:p>
    <w:p w14:paraId="092A76D4" w14:textId="77777777" w:rsidR="00B0572F" w:rsidRPr="00F50A13" w:rsidRDefault="00B0572F" w:rsidP="00B0572F">
      <w:pPr>
        <w:widowControl w:val="0"/>
        <w:autoSpaceDE w:val="0"/>
        <w:autoSpaceDN w:val="0"/>
        <w:adjustRightInd w:val="0"/>
        <w:spacing w:before="120" w:after="120"/>
        <w:rPr>
          <w:rFonts w:ascii="Times New Roman" w:hAnsi="Times New Roman" w:cs="Times New Roman"/>
          <w:sz w:val="26"/>
          <w:szCs w:val="26"/>
          <w:lang w:val="tr-TR"/>
        </w:rPr>
      </w:pPr>
      <w:r w:rsidRPr="00F50A13">
        <w:rPr>
          <w:rFonts w:ascii="Times New Roman" w:hAnsi="Times New Roman" w:cs="Times New Roman"/>
          <w:sz w:val="26"/>
          <w:szCs w:val="26"/>
          <w:lang w:val="tr-TR"/>
        </w:rPr>
        <w:t>“A’dan Z’ye”  yapılmış olsa da asgari ücrete ilişkin herhangi bir “</w:t>
      </w:r>
      <w:proofErr w:type="spellStart"/>
      <w:r w:rsidRPr="00F50A13">
        <w:rPr>
          <w:rFonts w:ascii="Times New Roman" w:hAnsi="Times New Roman" w:cs="Times New Roman"/>
          <w:sz w:val="26"/>
          <w:szCs w:val="26"/>
          <w:lang w:val="tr-TR"/>
        </w:rPr>
        <w:t>rakam”dan</w:t>
      </w:r>
      <w:proofErr w:type="spellEnd"/>
      <w:r w:rsidRPr="00F50A13">
        <w:rPr>
          <w:rFonts w:ascii="Times New Roman" w:hAnsi="Times New Roman" w:cs="Times New Roman"/>
          <w:sz w:val="26"/>
          <w:szCs w:val="26"/>
          <w:lang w:val="tr-TR"/>
        </w:rPr>
        <w:t xml:space="preserve"> söz edilmediğinin ileri sürüldüğü (?!) “güzel” görüşme kapsamında </w:t>
      </w:r>
      <w:r w:rsidRPr="00F50A13">
        <w:rPr>
          <w:rFonts w:ascii="Times New Roman" w:hAnsi="Times New Roman" w:cs="Times New Roman"/>
          <w:i/>
          <w:sz w:val="26"/>
          <w:szCs w:val="26"/>
          <w:lang w:val="tr-TR"/>
        </w:rPr>
        <w:t>yalnızca</w:t>
      </w:r>
      <w:r w:rsidRPr="00F50A13">
        <w:rPr>
          <w:rFonts w:ascii="Times New Roman" w:hAnsi="Times New Roman" w:cs="Times New Roman"/>
          <w:sz w:val="26"/>
          <w:szCs w:val="26"/>
          <w:lang w:val="tr-TR"/>
        </w:rPr>
        <w:t xml:space="preserve"> “asgari ücret” konusu yoktu. İşçi sınıfının sorunları salt asgari ücrete indirgenemezdi kuşkusuz. Çok daha önemlisi, Cumhuriyet’in, genel olarak tüm toplumun yıllardır karşı karşıya olduğu yaşamsal ekonomik, siyasal ve sosyal sorunlar varken, “her şeyin konuşulduğu” görüşme asgari ücrete eklenen birkaç sorunla sınırlandırılamazdı kuşkusuz!.. </w:t>
      </w:r>
    </w:p>
    <w:p w14:paraId="3D1D6601" w14:textId="77777777" w:rsidR="00B0572F" w:rsidRPr="00F50A13" w:rsidRDefault="00B0572F" w:rsidP="00B0572F">
      <w:pPr>
        <w:widowControl w:val="0"/>
        <w:autoSpaceDE w:val="0"/>
        <w:autoSpaceDN w:val="0"/>
        <w:adjustRightInd w:val="0"/>
        <w:spacing w:before="120" w:after="120"/>
        <w:rPr>
          <w:rFonts w:ascii="Times New Roman" w:hAnsi="Times New Roman" w:cs="Times New Roman"/>
          <w:sz w:val="26"/>
          <w:szCs w:val="26"/>
          <w:lang w:val="tr-TR"/>
        </w:rPr>
      </w:pPr>
      <w:r w:rsidRPr="00F50A13">
        <w:rPr>
          <w:rFonts w:ascii="Times New Roman" w:hAnsi="Times New Roman" w:cs="Times New Roman"/>
          <w:sz w:val="26"/>
          <w:szCs w:val="26"/>
          <w:lang w:val="tr-TR"/>
        </w:rPr>
        <w:t xml:space="preserve">Açıklamada belirtildiği gibi, Cumhurbaşkanı ve Atalay, asgari ücret dışında, Genel Başkan’ın kendi anlatımıyla, “Emekliler, </w:t>
      </w:r>
      <w:proofErr w:type="spellStart"/>
      <w:r w:rsidRPr="00F50A13">
        <w:rPr>
          <w:rFonts w:ascii="Times New Roman" w:hAnsi="Times New Roman" w:cs="Times New Roman"/>
          <w:sz w:val="26"/>
          <w:szCs w:val="26"/>
          <w:lang w:val="tr-TR"/>
        </w:rPr>
        <w:t>EYT’liler</w:t>
      </w:r>
      <w:proofErr w:type="spellEnd"/>
      <w:r w:rsidRPr="00F50A13">
        <w:rPr>
          <w:rFonts w:ascii="Times New Roman" w:hAnsi="Times New Roman" w:cs="Times New Roman"/>
          <w:sz w:val="26"/>
          <w:szCs w:val="26"/>
          <w:lang w:val="tr-TR"/>
        </w:rPr>
        <w:t>, taşeronlar her konuda konuşma fırsatı buldu(</w:t>
      </w:r>
      <w:proofErr w:type="spellStart"/>
      <w:r w:rsidRPr="00F50A13">
        <w:rPr>
          <w:rFonts w:ascii="Times New Roman" w:hAnsi="Times New Roman" w:cs="Times New Roman"/>
          <w:sz w:val="26"/>
          <w:szCs w:val="26"/>
          <w:lang w:val="tr-TR"/>
        </w:rPr>
        <w:t>lar</w:t>
      </w:r>
      <w:proofErr w:type="spellEnd"/>
      <w:r w:rsidRPr="00F50A13">
        <w:rPr>
          <w:rFonts w:ascii="Times New Roman" w:hAnsi="Times New Roman" w:cs="Times New Roman"/>
          <w:sz w:val="26"/>
          <w:szCs w:val="26"/>
          <w:lang w:val="tr-TR"/>
        </w:rPr>
        <w:t xml:space="preserve">).” Cumhurbaşkanı Atalay’a, “Çalışma Bakanı ile ve işin taraflarıyla bir toplantı yapacağını söyledi.” </w:t>
      </w:r>
    </w:p>
    <w:p w14:paraId="2BDEF6AD" w14:textId="77777777" w:rsidR="00B0572F" w:rsidRPr="00F50A13" w:rsidRDefault="00B0572F" w:rsidP="00B0572F">
      <w:pPr>
        <w:widowControl w:val="0"/>
        <w:autoSpaceDE w:val="0"/>
        <w:autoSpaceDN w:val="0"/>
        <w:adjustRightInd w:val="0"/>
        <w:spacing w:before="120" w:after="120"/>
        <w:rPr>
          <w:rFonts w:ascii="Times New Roman" w:hAnsi="Times New Roman" w:cs="Times New Roman"/>
          <w:sz w:val="26"/>
          <w:szCs w:val="26"/>
          <w:lang w:val="tr-TR"/>
        </w:rPr>
      </w:pPr>
      <w:r w:rsidRPr="00F50A13">
        <w:rPr>
          <w:rFonts w:ascii="Times New Roman" w:hAnsi="Times New Roman" w:cs="Times New Roman"/>
          <w:sz w:val="26"/>
          <w:szCs w:val="26"/>
          <w:lang w:val="tr-TR"/>
        </w:rPr>
        <w:t>Yine görüşmenin yapılan “özetin özetine” göre, Atalay’ın Cumhurbaşkanı’na söyledikleri şu üç cümlede toplanarak kamuoyu bilgilendirildi:</w:t>
      </w:r>
    </w:p>
    <w:p w14:paraId="23AA1B2C" w14:textId="77777777" w:rsidR="00B0572F" w:rsidRPr="00F50A13" w:rsidRDefault="00B0572F" w:rsidP="00B0572F">
      <w:pPr>
        <w:widowControl w:val="0"/>
        <w:autoSpaceDE w:val="0"/>
        <w:autoSpaceDN w:val="0"/>
        <w:adjustRightInd w:val="0"/>
        <w:spacing w:before="120" w:after="120"/>
        <w:ind w:left="720"/>
        <w:rPr>
          <w:rFonts w:ascii="Times New Roman" w:hAnsi="Times New Roman" w:cs="Times New Roman"/>
          <w:sz w:val="26"/>
          <w:szCs w:val="26"/>
          <w:lang w:val="tr-TR"/>
        </w:rPr>
      </w:pPr>
      <w:r w:rsidRPr="00F50A13">
        <w:rPr>
          <w:rFonts w:ascii="Times New Roman" w:hAnsi="Times New Roman" w:cs="Times New Roman"/>
          <w:sz w:val="26"/>
          <w:szCs w:val="26"/>
          <w:lang w:val="tr-TR"/>
        </w:rPr>
        <w:t>“</w:t>
      </w:r>
      <w:r w:rsidRPr="00F50A13">
        <w:rPr>
          <w:rFonts w:ascii="Times New Roman" w:hAnsi="Times New Roman" w:cs="Times New Roman"/>
          <w:b/>
          <w:i/>
          <w:sz w:val="26"/>
          <w:szCs w:val="26"/>
          <w:lang w:val="tr-TR"/>
        </w:rPr>
        <w:t xml:space="preserve">Asgari ücrete her ayın 4’ünde enflasyon açıklanıyor, </w:t>
      </w:r>
      <w:r w:rsidRPr="00F50A13">
        <w:rPr>
          <w:rFonts w:ascii="Times New Roman" w:hAnsi="Times New Roman" w:cs="Times New Roman"/>
          <w:b/>
          <w:i/>
          <w:sz w:val="26"/>
          <w:szCs w:val="26"/>
          <w:u w:val="single"/>
          <w:lang w:val="tr-TR"/>
        </w:rPr>
        <w:t>ocak ayını beklemeyelim</w:t>
      </w:r>
      <w:r w:rsidRPr="00F50A13">
        <w:rPr>
          <w:rFonts w:ascii="Times New Roman" w:hAnsi="Times New Roman" w:cs="Times New Roman"/>
          <w:b/>
          <w:i/>
          <w:sz w:val="26"/>
          <w:szCs w:val="26"/>
          <w:lang w:val="tr-TR"/>
        </w:rPr>
        <w:t xml:space="preserve"> diye söyledim.</w:t>
      </w:r>
      <w:r w:rsidRPr="00F50A13">
        <w:rPr>
          <w:rFonts w:ascii="Times New Roman" w:hAnsi="Times New Roman" w:cs="Times New Roman"/>
          <w:sz w:val="26"/>
          <w:szCs w:val="26"/>
          <w:lang w:val="tr-TR"/>
        </w:rPr>
        <w:t xml:space="preserve"> Biz aralık ayının dışında hiç toplanmadık. Şartlar öyle bir hale getirdi ki haziranı gördüğümüzde insanların kayıpları çok arttı.” </w:t>
      </w:r>
    </w:p>
    <w:p w14:paraId="4FE13608" w14:textId="77777777" w:rsidR="00B0572F" w:rsidRPr="00F50A13" w:rsidRDefault="00B0572F" w:rsidP="00B0572F">
      <w:pPr>
        <w:widowControl w:val="0"/>
        <w:autoSpaceDE w:val="0"/>
        <w:autoSpaceDN w:val="0"/>
        <w:adjustRightInd w:val="0"/>
        <w:spacing w:before="120" w:after="120"/>
        <w:rPr>
          <w:rFonts w:ascii="Times New Roman" w:hAnsi="Times New Roman" w:cs="Times New Roman"/>
          <w:sz w:val="26"/>
          <w:szCs w:val="26"/>
          <w:lang w:val="tr-TR"/>
        </w:rPr>
      </w:pPr>
      <w:r w:rsidRPr="00F50A13">
        <w:rPr>
          <w:rFonts w:ascii="Times New Roman" w:hAnsi="Times New Roman" w:cs="Times New Roman"/>
          <w:sz w:val="26"/>
          <w:szCs w:val="26"/>
          <w:lang w:val="tr-TR"/>
        </w:rPr>
        <w:t>Önce, ilk cümlenin ilk bölümündeki düşüklük, yaptığım alıntıdan kaynaklanan bir hata değildir. Anlaşıldığına göre, asgari ücret ile her ayın ilk günlerinde açıklanan enflasyon oranları arasında bir bağ kurulmak isteniyor? Ve oranlar yüksek olduğu için de, yıl sonunun, yani Aralık 2022’nin beklenmemesi gerektiği söylenmiş!</w:t>
      </w:r>
    </w:p>
    <w:p w14:paraId="0DE2C2F3" w14:textId="77777777" w:rsidR="00B0572F" w:rsidRPr="00F50A13" w:rsidRDefault="00B0572F" w:rsidP="00B0572F">
      <w:pPr>
        <w:widowControl w:val="0"/>
        <w:autoSpaceDE w:val="0"/>
        <w:autoSpaceDN w:val="0"/>
        <w:adjustRightInd w:val="0"/>
        <w:spacing w:before="120" w:after="120"/>
        <w:rPr>
          <w:rFonts w:ascii="Times New Roman" w:hAnsi="Times New Roman" w:cs="Times New Roman"/>
          <w:sz w:val="26"/>
          <w:szCs w:val="26"/>
          <w:lang w:val="tr-TR"/>
        </w:rPr>
      </w:pPr>
      <w:r w:rsidRPr="00F50A13">
        <w:rPr>
          <w:rFonts w:ascii="Times New Roman" w:hAnsi="Times New Roman" w:cs="Times New Roman"/>
          <w:sz w:val="26"/>
          <w:szCs w:val="26"/>
          <w:lang w:val="tr-TR"/>
        </w:rPr>
        <w:t xml:space="preserve">Atalay’ın, “ocak ayını beklemeyelim” demiş olması, Komisyon’un toplanması çağrısını kamuoyu yerine Cumhurbaşkanı’na yapmış olması anlamına gelmez mi? </w:t>
      </w:r>
    </w:p>
    <w:p w14:paraId="4F5DA949" w14:textId="77777777" w:rsidR="00B0572F" w:rsidRPr="00F50A13" w:rsidRDefault="00B0572F" w:rsidP="00B0572F">
      <w:pPr>
        <w:widowControl w:val="0"/>
        <w:autoSpaceDE w:val="0"/>
        <w:autoSpaceDN w:val="0"/>
        <w:adjustRightInd w:val="0"/>
        <w:spacing w:before="120" w:after="120"/>
        <w:rPr>
          <w:rFonts w:ascii="Times New Roman" w:hAnsi="Times New Roman" w:cs="Times New Roman"/>
          <w:sz w:val="26"/>
          <w:szCs w:val="26"/>
          <w:lang w:val="tr-TR"/>
        </w:rPr>
      </w:pPr>
      <w:r w:rsidRPr="00F50A13">
        <w:rPr>
          <w:rFonts w:ascii="Times New Roman" w:hAnsi="Times New Roman" w:cs="Times New Roman"/>
          <w:sz w:val="26"/>
          <w:szCs w:val="26"/>
          <w:lang w:val="tr-TR"/>
        </w:rPr>
        <w:t xml:space="preserve">Sürecin ziyaret öncesi kesitiyle ilgili olarak, bir anımsatma yapmak gerekiyor: Haziran’ın üçüncü haftasının başladığı bu aşamada, ÇSG Bakanlığı, ne AÜT Komisyonu’nu ara artış için toplantıya çağırma yetkisini kullanmıştı, ne de bu sorunla ilgili bir açıklamada bulunmuştu. </w:t>
      </w:r>
    </w:p>
    <w:p w14:paraId="57343A86" w14:textId="77777777" w:rsidR="00B0572F" w:rsidRPr="00F50A13" w:rsidRDefault="00B0572F" w:rsidP="00B0572F">
      <w:pPr>
        <w:widowControl w:val="0"/>
        <w:autoSpaceDE w:val="0"/>
        <w:autoSpaceDN w:val="0"/>
        <w:adjustRightInd w:val="0"/>
        <w:spacing w:before="120" w:after="120"/>
        <w:rPr>
          <w:rFonts w:ascii="Times New Roman" w:hAnsi="Times New Roman" w:cs="Times New Roman"/>
          <w:sz w:val="26"/>
          <w:szCs w:val="26"/>
          <w:lang w:val="tr-TR"/>
        </w:rPr>
      </w:pPr>
      <w:r w:rsidRPr="00F50A13">
        <w:rPr>
          <w:rFonts w:ascii="Times New Roman" w:hAnsi="Times New Roman" w:cs="Times New Roman"/>
          <w:sz w:val="26"/>
          <w:szCs w:val="26"/>
          <w:lang w:val="tr-TR"/>
        </w:rPr>
        <w:t>16 Haziran görüşmesi konusunda, aynı gün, kaynağının Atalay’ın bazı basına yaptığı açıklamalar olduğu anlaşılan haberlere göre, “akşam saatlerinde yaklaşık iki saat süren” bu buluşmada “sürpriz” bir görüşme yapıldı. “Cumhurbaşkanı Erdoğan ve Türk İş Başkanı’nın programlarında bu görüşmeye dair bir açıklama” yapılmış değildi.</w:t>
      </w:r>
    </w:p>
    <w:p w14:paraId="09B5FAD4" w14:textId="77777777" w:rsidR="00B0572F" w:rsidRPr="00F50A13" w:rsidRDefault="00B0572F" w:rsidP="00B0572F">
      <w:pPr>
        <w:widowControl w:val="0"/>
        <w:autoSpaceDE w:val="0"/>
        <w:autoSpaceDN w:val="0"/>
        <w:adjustRightInd w:val="0"/>
        <w:spacing w:before="120" w:after="120"/>
        <w:rPr>
          <w:rFonts w:ascii="Times New Roman" w:hAnsi="Times New Roman" w:cs="Times New Roman"/>
          <w:sz w:val="26"/>
          <w:szCs w:val="26"/>
          <w:lang w:val="tr-TR"/>
        </w:rPr>
      </w:pPr>
      <w:r w:rsidRPr="00F50A13">
        <w:rPr>
          <w:rFonts w:ascii="Times New Roman" w:hAnsi="Times New Roman" w:cs="Times New Roman"/>
          <w:sz w:val="26"/>
          <w:szCs w:val="26"/>
          <w:lang w:val="tr-TR"/>
        </w:rPr>
        <w:t>“</w:t>
      </w:r>
      <w:r w:rsidRPr="00F50A13">
        <w:rPr>
          <w:rFonts w:ascii="Times New Roman" w:hAnsi="Times New Roman" w:cs="Times New Roman"/>
          <w:b/>
          <w:i/>
          <w:sz w:val="26"/>
          <w:szCs w:val="26"/>
          <w:lang w:val="tr-TR"/>
        </w:rPr>
        <w:t>Asgari ücrette ara artış yapılmasının önünde herhangi bir engel bulunmadığını</w:t>
      </w:r>
      <w:r w:rsidRPr="00F50A13">
        <w:rPr>
          <w:rFonts w:ascii="Times New Roman" w:hAnsi="Times New Roman" w:cs="Times New Roman"/>
          <w:sz w:val="26"/>
          <w:szCs w:val="26"/>
          <w:lang w:val="tr-TR"/>
        </w:rPr>
        <w:t xml:space="preserve"> ve Cumhurbaşkanı ile </w:t>
      </w:r>
      <w:r w:rsidRPr="00F50A13">
        <w:rPr>
          <w:rFonts w:ascii="Times New Roman" w:hAnsi="Times New Roman" w:cs="Times New Roman"/>
          <w:b/>
          <w:i/>
          <w:sz w:val="26"/>
          <w:szCs w:val="26"/>
          <w:lang w:val="tr-TR"/>
        </w:rPr>
        <w:t>herhangi bir artış oranı görüşmediklerini</w:t>
      </w:r>
      <w:r w:rsidRPr="00F50A13">
        <w:rPr>
          <w:rFonts w:ascii="Times New Roman" w:hAnsi="Times New Roman" w:cs="Times New Roman"/>
          <w:sz w:val="26"/>
          <w:szCs w:val="26"/>
          <w:lang w:val="tr-TR"/>
        </w:rPr>
        <w:t xml:space="preserve"> belirtmeye özen gösteren Atalay, yaptığı açıklamalarda, şunları söylemiştir: </w:t>
      </w:r>
    </w:p>
    <w:p w14:paraId="256449D2" w14:textId="77777777" w:rsidR="00B0572F" w:rsidRPr="00F50A13" w:rsidRDefault="00B0572F" w:rsidP="00B0572F">
      <w:pPr>
        <w:widowControl w:val="0"/>
        <w:autoSpaceDE w:val="0"/>
        <w:autoSpaceDN w:val="0"/>
        <w:adjustRightInd w:val="0"/>
        <w:spacing w:before="120" w:after="120"/>
        <w:ind w:left="720"/>
        <w:rPr>
          <w:rFonts w:ascii="Times New Roman" w:hAnsi="Times New Roman" w:cs="Times New Roman"/>
          <w:sz w:val="26"/>
          <w:szCs w:val="26"/>
          <w:lang w:val="tr-TR"/>
        </w:rPr>
      </w:pPr>
      <w:r w:rsidRPr="00F50A13">
        <w:rPr>
          <w:rFonts w:ascii="Times New Roman" w:hAnsi="Times New Roman" w:cs="Times New Roman"/>
          <w:b/>
          <w:i/>
          <w:sz w:val="26"/>
          <w:szCs w:val="26"/>
          <w:lang w:val="tr-TR"/>
        </w:rPr>
        <w:t>“</w:t>
      </w:r>
      <w:r w:rsidRPr="00F50A13">
        <w:rPr>
          <w:rFonts w:ascii="Times New Roman" w:hAnsi="Times New Roman" w:cs="Times New Roman"/>
          <w:b/>
          <w:bCs/>
          <w:i/>
          <w:sz w:val="26"/>
          <w:szCs w:val="26"/>
          <w:lang w:val="tr-TR"/>
        </w:rPr>
        <w:t xml:space="preserve">Umuyorum </w:t>
      </w:r>
      <w:r w:rsidRPr="00F50A13">
        <w:rPr>
          <w:rFonts w:ascii="Times New Roman" w:hAnsi="Times New Roman" w:cs="Times New Roman"/>
          <w:b/>
          <w:bCs/>
          <w:i/>
          <w:sz w:val="26"/>
          <w:szCs w:val="26"/>
          <w:u w:val="single"/>
          <w:lang w:val="tr-TR"/>
        </w:rPr>
        <w:t>önümüzdeki günlerde</w:t>
      </w:r>
      <w:r w:rsidRPr="00F50A13">
        <w:rPr>
          <w:rFonts w:ascii="Times New Roman" w:hAnsi="Times New Roman" w:cs="Times New Roman"/>
          <w:b/>
          <w:bCs/>
          <w:i/>
          <w:sz w:val="26"/>
          <w:szCs w:val="26"/>
          <w:lang w:val="tr-TR"/>
        </w:rPr>
        <w:t xml:space="preserve"> Cumhurbaşkanı iyi bir sonuç açıklar</w:t>
      </w:r>
      <w:r w:rsidRPr="00F50A13">
        <w:rPr>
          <w:rFonts w:ascii="Times New Roman" w:hAnsi="Times New Roman" w:cs="Times New Roman"/>
          <w:bCs/>
          <w:sz w:val="26"/>
          <w:szCs w:val="26"/>
          <w:lang w:val="tr-TR"/>
        </w:rPr>
        <w:t xml:space="preserve">. ... </w:t>
      </w:r>
      <w:r w:rsidRPr="00F50A13">
        <w:rPr>
          <w:rFonts w:ascii="Times New Roman" w:hAnsi="Times New Roman" w:cs="Times New Roman"/>
          <w:b/>
          <w:i/>
          <w:sz w:val="26"/>
          <w:szCs w:val="26"/>
          <w:lang w:val="tr-TR"/>
        </w:rPr>
        <w:t>Rakamları sundum</w:t>
      </w:r>
      <w:r w:rsidRPr="00F50A13">
        <w:rPr>
          <w:rFonts w:ascii="Times New Roman" w:hAnsi="Times New Roman" w:cs="Times New Roman"/>
          <w:sz w:val="26"/>
          <w:szCs w:val="26"/>
          <w:lang w:val="tr-TR"/>
        </w:rPr>
        <w:t>, yıl başında şuydu, şimdi şu diye.. Cumhurbaşkanı ‘her şeyin farkındayım’ dedi. ... “Çalışma ve Sosyal Güvenlik Bakanlığını işaret ederek, ‘</w:t>
      </w:r>
      <w:r w:rsidRPr="00F50A13">
        <w:rPr>
          <w:rFonts w:ascii="Times New Roman" w:hAnsi="Times New Roman" w:cs="Times New Roman"/>
          <w:b/>
          <w:i/>
          <w:sz w:val="26"/>
          <w:szCs w:val="26"/>
          <w:u w:val="single"/>
          <w:lang w:val="tr-TR"/>
        </w:rPr>
        <w:t>Arkadaşlarımız bir çalışma yapıyor</w:t>
      </w:r>
      <w:r w:rsidRPr="00F50A13">
        <w:rPr>
          <w:rFonts w:ascii="Times New Roman" w:hAnsi="Times New Roman" w:cs="Times New Roman"/>
          <w:b/>
          <w:i/>
          <w:sz w:val="26"/>
          <w:szCs w:val="26"/>
          <w:lang w:val="tr-TR"/>
        </w:rPr>
        <w:t>. Önümüzdeki günlerde sizinle paylaşırlar’ de(</w:t>
      </w:r>
      <w:proofErr w:type="spellStart"/>
      <w:r w:rsidRPr="00F50A13">
        <w:rPr>
          <w:rFonts w:ascii="Times New Roman" w:hAnsi="Times New Roman" w:cs="Times New Roman"/>
          <w:b/>
          <w:i/>
          <w:sz w:val="26"/>
          <w:szCs w:val="26"/>
          <w:lang w:val="tr-TR"/>
        </w:rPr>
        <w:t>di</w:t>
      </w:r>
      <w:proofErr w:type="spellEnd"/>
      <w:r w:rsidRPr="00F50A13">
        <w:rPr>
          <w:rFonts w:ascii="Times New Roman" w:hAnsi="Times New Roman" w:cs="Times New Roman"/>
          <w:b/>
          <w:i/>
          <w:sz w:val="26"/>
          <w:szCs w:val="26"/>
          <w:lang w:val="tr-TR"/>
        </w:rPr>
        <w:t>)</w:t>
      </w:r>
      <w:r w:rsidRPr="00F50A13">
        <w:rPr>
          <w:rFonts w:ascii="Times New Roman" w:hAnsi="Times New Roman" w:cs="Times New Roman"/>
          <w:sz w:val="26"/>
          <w:szCs w:val="26"/>
          <w:lang w:val="tr-TR"/>
        </w:rPr>
        <w:t xml:space="preserve">. ... ‘Söylemek kolay, 10 bin olsun derim. </w:t>
      </w:r>
      <w:r w:rsidRPr="00F50A13">
        <w:rPr>
          <w:rFonts w:ascii="Times New Roman" w:hAnsi="Times New Roman" w:cs="Times New Roman"/>
          <w:b/>
          <w:i/>
          <w:sz w:val="26"/>
          <w:szCs w:val="26"/>
          <w:lang w:val="tr-TR"/>
        </w:rPr>
        <w:t>Ancak istediğinle aldığının uyumlu olması lazım</w:t>
      </w:r>
      <w:r w:rsidRPr="00F50A13">
        <w:rPr>
          <w:rFonts w:ascii="Times New Roman" w:hAnsi="Times New Roman" w:cs="Times New Roman"/>
          <w:sz w:val="26"/>
          <w:szCs w:val="26"/>
          <w:lang w:val="tr-TR"/>
        </w:rPr>
        <w:t xml:space="preserve">.’ İşveren de artış olsun ama artışı devlet karşılasın diyor.. Ben işçinin, insanın emeklinin cebine ne girecek ona bakıyorum” </w:t>
      </w:r>
      <w:r w:rsidRPr="00F50A13">
        <w:rPr>
          <w:rStyle w:val="FootnoteReference"/>
          <w:rFonts w:ascii="Times New Roman" w:hAnsi="Times New Roman" w:cs="Times New Roman"/>
          <w:sz w:val="26"/>
          <w:szCs w:val="26"/>
          <w:lang w:val="tr-TR"/>
        </w:rPr>
        <w:footnoteReference w:id="2"/>
      </w:r>
      <w:r w:rsidRPr="00F50A13">
        <w:rPr>
          <w:rFonts w:ascii="Times New Roman" w:hAnsi="Times New Roman" w:cs="Times New Roman"/>
          <w:sz w:val="26"/>
          <w:szCs w:val="26"/>
          <w:lang w:val="tr-TR"/>
        </w:rPr>
        <w:t xml:space="preserve">  </w:t>
      </w:r>
    </w:p>
    <w:p w14:paraId="1370B69D" w14:textId="77777777" w:rsidR="00B0572F" w:rsidRPr="00F50A13" w:rsidRDefault="00B0572F" w:rsidP="00B0572F">
      <w:pPr>
        <w:spacing w:before="120" w:after="120"/>
        <w:rPr>
          <w:rFonts w:ascii="Times New Roman" w:hAnsi="Times New Roman" w:cs="Times New Roman"/>
          <w:sz w:val="26"/>
          <w:szCs w:val="26"/>
          <w:lang w:val="tr-TR"/>
        </w:rPr>
      </w:pPr>
      <w:r w:rsidRPr="00F50A13">
        <w:rPr>
          <w:rFonts w:ascii="Times New Roman" w:hAnsi="Times New Roman" w:cs="Times New Roman"/>
          <w:sz w:val="26"/>
          <w:szCs w:val="26"/>
          <w:lang w:val="tr-TR"/>
        </w:rPr>
        <w:t>Türk-İş web sayfasında özetlenmesine özen gösterildiği anlaşılan açıklamalarda yer verilmeyen iki noktadan birincisi, yapılacak asgari ücret toplantısına ilişkindi. Cumhurbaşkanı Atalay’a, “</w:t>
      </w:r>
      <w:r w:rsidRPr="00F50A13">
        <w:rPr>
          <w:rFonts w:ascii="Times New Roman" w:hAnsi="Times New Roman" w:cs="Times New Roman"/>
          <w:b/>
          <w:i/>
          <w:sz w:val="26"/>
          <w:szCs w:val="26"/>
          <w:lang w:val="tr-TR"/>
        </w:rPr>
        <w:t>önümüzdeki günlerde</w:t>
      </w:r>
      <w:r w:rsidRPr="00F50A13">
        <w:rPr>
          <w:rFonts w:ascii="Times New Roman" w:hAnsi="Times New Roman" w:cs="Times New Roman"/>
          <w:sz w:val="26"/>
          <w:szCs w:val="26"/>
          <w:lang w:val="tr-TR"/>
        </w:rPr>
        <w:t xml:space="preserve"> Çalışma Bakanı ile, bu işin taraflarıyla bir toplantı yapılacağını, bununla ilgili önümüzdeki günlerde bize haber vereceğini” söyledi ve “bir rakam” konuşulmadığını eklemeyi de unutmadı. </w:t>
      </w:r>
    </w:p>
    <w:p w14:paraId="661A56C9" w14:textId="77777777" w:rsidR="00B0572F" w:rsidRPr="00F50A13" w:rsidRDefault="00B0572F" w:rsidP="00B0572F">
      <w:pPr>
        <w:spacing w:before="120" w:after="120"/>
        <w:rPr>
          <w:rFonts w:ascii="Times New Roman" w:hAnsi="Times New Roman" w:cs="Times New Roman"/>
          <w:sz w:val="26"/>
          <w:szCs w:val="26"/>
          <w:lang w:val="tr-TR"/>
        </w:rPr>
      </w:pPr>
      <w:r w:rsidRPr="00F50A13">
        <w:rPr>
          <w:rFonts w:ascii="Times New Roman" w:hAnsi="Times New Roman" w:cs="Times New Roman"/>
          <w:sz w:val="26"/>
          <w:szCs w:val="26"/>
          <w:lang w:val="tr-TR"/>
        </w:rPr>
        <w:t>Bu açıklamaya dayanarak şu soruyu yöneliyorum: Türk-İş, “önümüzdeki günlerde” yapılacak toplantıda, yani Atalay’ın anlatımıyla “bu işin tarafları” arasında yok mudur?</w:t>
      </w:r>
    </w:p>
    <w:p w14:paraId="1B804E3D" w14:textId="77777777" w:rsidR="00B0572F" w:rsidRPr="00F50A13" w:rsidRDefault="00B0572F" w:rsidP="00B0572F">
      <w:pPr>
        <w:spacing w:before="120" w:after="120"/>
        <w:rPr>
          <w:rFonts w:ascii="Times New Roman" w:hAnsi="Times New Roman" w:cs="Times New Roman"/>
          <w:sz w:val="26"/>
          <w:szCs w:val="26"/>
          <w:lang w:val="tr-TR"/>
        </w:rPr>
      </w:pPr>
      <w:r w:rsidRPr="00F50A13">
        <w:rPr>
          <w:rFonts w:ascii="Times New Roman" w:hAnsi="Times New Roman" w:cs="Times New Roman"/>
          <w:sz w:val="26"/>
          <w:szCs w:val="26"/>
          <w:lang w:val="tr-TR"/>
        </w:rPr>
        <w:t xml:space="preserve">İkinci nokta ise, asgari ücret artışıyla ilgili çalışmanın hangi “sistem”, yani kurallar çerçevesinde yapılacağı idi. Atalay, bir gazetecinin bu konudaki sorusunu, yasanın öngördüğü kurallara göndermede bulunarak ve kanımca, Bakanlıkça toplantı çağrısı yapılmasını bekler bir dille şöyle yanıtladı: </w:t>
      </w:r>
    </w:p>
    <w:p w14:paraId="24463F3F" w14:textId="77777777" w:rsidR="00B0572F" w:rsidRPr="00F50A13" w:rsidRDefault="00B0572F" w:rsidP="00B0572F">
      <w:pPr>
        <w:spacing w:before="120" w:after="120"/>
        <w:ind w:left="720"/>
        <w:rPr>
          <w:rFonts w:ascii="Times New Roman" w:hAnsi="Times New Roman" w:cs="Times New Roman"/>
          <w:sz w:val="26"/>
          <w:szCs w:val="26"/>
          <w:lang w:val="tr-TR"/>
        </w:rPr>
      </w:pPr>
      <w:r w:rsidRPr="00F50A13">
        <w:rPr>
          <w:rFonts w:ascii="Times New Roman" w:hAnsi="Times New Roman" w:cs="Times New Roman"/>
          <w:sz w:val="26"/>
          <w:szCs w:val="26"/>
          <w:lang w:val="tr-TR"/>
        </w:rPr>
        <w:t xml:space="preserve">“Taraflarla ilgili sistem şu: Kanun, Yönetmenlik (Yönetmelik) şu: </w:t>
      </w:r>
      <w:r w:rsidRPr="00F50A13">
        <w:rPr>
          <w:rFonts w:ascii="Times New Roman" w:hAnsi="Times New Roman" w:cs="Times New Roman"/>
          <w:b/>
          <w:i/>
          <w:sz w:val="26"/>
          <w:szCs w:val="26"/>
          <w:lang w:val="tr-TR"/>
        </w:rPr>
        <w:t xml:space="preserve">Çalışma Bakanı davet ediyor. </w:t>
      </w:r>
      <w:r w:rsidRPr="00F50A13">
        <w:rPr>
          <w:rFonts w:ascii="Times New Roman" w:hAnsi="Times New Roman" w:cs="Times New Roman"/>
          <w:sz w:val="26"/>
          <w:szCs w:val="26"/>
          <w:lang w:val="tr-TR"/>
        </w:rPr>
        <w:t>Biz taraf olarak,</w:t>
      </w:r>
      <w:r w:rsidRPr="00F50A13">
        <w:rPr>
          <w:rFonts w:ascii="Times New Roman" w:hAnsi="Times New Roman" w:cs="Times New Roman"/>
          <w:b/>
          <w:i/>
          <w:sz w:val="26"/>
          <w:szCs w:val="26"/>
          <w:lang w:val="tr-TR"/>
        </w:rPr>
        <w:t xml:space="preserve"> iş (işçi) tarafı biziz. Biz hazırız.</w:t>
      </w:r>
      <w:r w:rsidRPr="00F50A13">
        <w:rPr>
          <w:rFonts w:ascii="Times New Roman" w:hAnsi="Times New Roman" w:cs="Times New Roman"/>
          <w:sz w:val="26"/>
          <w:szCs w:val="26"/>
          <w:lang w:val="tr-TR"/>
        </w:rPr>
        <w:t xml:space="preserve"> İşveren... O da gelir diye düşünüyorum.” </w:t>
      </w:r>
    </w:p>
    <w:p w14:paraId="35F5197F" w14:textId="77777777" w:rsidR="00B0572F" w:rsidRPr="00F50A13" w:rsidRDefault="00B0572F" w:rsidP="00B0572F">
      <w:pPr>
        <w:spacing w:before="120" w:after="120"/>
        <w:rPr>
          <w:rFonts w:ascii="Times New Roman" w:hAnsi="Times New Roman" w:cs="Times New Roman"/>
          <w:sz w:val="26"/>
          <w:szCs w:val="26"/>
          <w:lang w:val="tr-TR"/>
        </w:rPr>
      </w:pPr>
      <w:r w:rsidRPr="00F50A13">
        <w:rPr>
          <w:rFonts w:ascii="Times New Roman" w:hAnsi="Times New Roman" w:cs="Times New Roman"/>
          <w:sz w:val="26"/>
          <w:szCs w:val="26"/>
          <w:lang w:val="tr-TR"/>
        </w:rPr>
        <w:t>Atalay, “</w:t>
      </w:r>
      <w:r w:rsidRPr="00F50A13">
        <w:rPr>
          <w:rFonts w:ascii="Times New Roman" w:hAnsi="Times New Roman" w:cs="Times New Roman"/>
          <w:i/>
          <w:sz w:val="26"/>
          <w:szCs w:val="26"/>
          <w:lang w:val="tr-TR"/>
        </w:rPr>
        <w:t>Taraflar ile Cumhurbaşkanı mı görüşecek ?</w:t>
      </w:r>
      <w:r w:rsidRPr="00F50A13">
        <w:rPr>
          <w:rFonts w:ascii="Times New Roman" w:hAnsi="Times New Roman" w:cs="Times New Roman"/>
          <w:sz w:val="26"/>
          <w:szCs w:val="26"/>
          <w:lang w:val="tr-TR"/>
        </w:rPr>
        <w:t xml:space="preserve">” yolundaki soruya da, aynı yönde şu yanıtı verdi: </w:t>
      </w:r>
    </w:p>
    <w:p w14:paraId="16DFED2A" w14:textId="77777777" w:rsidR="00B0572F" w:rsidRPr="00F50A13" w:rsidRDefault="00B0572F" w:rsidP="00B0572F">
      <w:pPr>
        <w:spacing w:before="120" w:after="120"/>
        <w:ind w:left="720"/>
        <w:rPr>
          <w:rFonts w:ascii="Times New Roman" w:hAnsi="Times New Roman" w:cs="Times New Roman"/>
          <w:sz w:val="26"/>
          <w:szCs w:val="26"/>
          <w:lang w:val="tr-TR"/>
        </w:rPr>
      </w:pPr>
      <w:r w:rsidRPr="00F50A13">
        <w:rPr>
          <w:rFonts w:ascii="Times New Roman" w:hAnsi="Times New Roman" w:cs="Times New Roman"/>
          <w:sz w:val="26"/>
          <w:szCs w:val="26"/>
          <w:lang w:val="tr-TR"/>
        </w:rPr>
        <w:t xml:space="preserve">“Yok, yok... </w:t>
      </w:r>
      <w:r w:rsidRPr="00F50A13">
        <w:rPr>
          <w:rFonts w:ascii="Times New Roman" w:hAnsi="Times New Roman" w:cs="Times New Roman"/>
          <w:b/>
          <w:i/>
          <w:sz w:val="26"/>
          <w:szCs w:val="26"/>
          <w:lang w:val="tr-TR"/>
        </w:rPr>
        <w:t>Mevzuattaki gibi olacak.</w:t>
      </w:r>
      <w:r w:rsidRPr="00F50A13">
        <w:rPr>
          <w:rFonts w:ascii="Times New Roman" w:hAnsi="Times New Roman" w:cs="Times New Roman"/>
          <w:sz w:val="26"/>
          <w:szCs w:val="26"/>
          <w:lang w:val="tr-TR"/>
        </w:rPr>
        <w:t xml:space="preserve">” </w:t>
      </w:r>
      <w:r w:rsidRPr="00F50A13">
        <w:rPr>
          <w:rStyle w:val="FootnoteReference"/>
          <w:rFonts w:ascii="Times New Roman" w:hAnsi="Times New Roman" w:cs="Times New Roman"/>
          <w:sz w:val="26"/>
          <w:szCs w:val="26"/>
          <w:lang w:val="tr-TR"/>
        </w:rPr>
        <w:footnoteReference w:id="3"/>
      </w:r>
    </w:p>
    <w:p w14:paraId="279A1770" w14:textId="77777777" w:rsidR="00B0572F" w:rsidRPr="00F50A13" w:rsidRDefault="00B0572F" w:rsidP="00B0572F">
      <w:pPr>
        <w:widowControl w:val="0"/>
        <w:autoSpaceDE w:val="0"/>
        <w:autoSpaceDN w:val="0"/>
        <w:adjustRightInd w:val="0"/>
        <w:spacing w:before="120" w:after="120"/>
        <w:rPr>
          <w:rFonts w:ascii="Times New Roman" w:hAnsi="Times New Roman" w:cs="Times New Roman"/>
          <w:sz w:val="26"/>
          <w:szCs w:val="26"/>
          <w:lang w:val="tr-TR"/>
        </w:rPr>
      </w:pPr>
      <w:r w:rsidRPr="00F50A13">
        <w:rPr>
          <w:rFonts w:ascii="Times New Roman" w:hAnsi="Times New Roman" w:cs="Times New Roman"/>
          <w:sz w:val="26"/>
          <w:szCs w:val="26"/>
          <w:lang w:val="tr-TR"/>
        </w:rPr>
        <w:t xml:space="preserve">Görüldüğü gibi gerek web sayfasındaki özette ve gerekse sorulara verdiği yanıtlarda, Türk-İş Genel Başkanı, AÜT Komisyonu’nun toplanması gerektiğini </w:t>
      </w:r>
      <w:r w:rsidRPr="00F50A13">
        <w:rPr>
          <w:rFonts w:ascii="Times New Roman" w:hAnsi="Times New Roman" w:cs="Times New Roman"/>
          <w:i/>
          <w:sz w:val="26"/>
          <w:szCs w:val="26"/>
          <w:lang w:val="tr-TR"/>
        </w:rPr>
        <w:t>açıkça</w:t>
      </w:r>
      <w:r w:rsidRPr="00F50A13">
        <w:rPr>
          <w:rFonts w:ascii="Times New Roman" w:hAnsi="Times New Roman" w:cs="Times New Roman"/>
          <w:sz w:val="26"/>
          <w:szCs w:val="26"/>
          <w:lang w:val="tr-TR"/>
        </w:rPr>
        <w:t xml:space="preserve"> dile getirmiş değildir; getirmişse de, belirtmiş değildir. Bu konuda, ÇSG Bakanı’ndan toplantı çağrısında bulunmasını istemek yerine, Cumhurbaşkanı’nı ziyaret etmiştir. Ama, “ocak ayını beklemeyelim” dediği için de, örtük bir dille olmakla birlikte, Bakanlığın toplantı çağrısı yapması dileğini Cumhurbaşkanı’na iletmiştir. </w:t>
      </w:r>
    </w:p>
    <w:p w14:paraId="5D81D97C" w14:textId="77777777" w:rsidR="00B0572F" w:rsidRPr="00F50A13" w:rsidRDefault="00B0572F" w:rsidP="00B0572F">
      <w:pPr>
        <w:widowControl w:val="0"/>
        <w:autoSpaceDE w:val="0"/>
        <w:autoSpaceDN w:val="0"/>
        <w:adjustRightInd w:val="0"/>
        <w:spacing w:before="120" w:after="120"/>
        <w:rPr>
          <w:rFonts w:ascii="Times New Roman" w:hAnsi="Times New Roman" w:cs="Times New Roman"/>
          <w:sz w:val="26"/>
          <w:szCs w:val="26"/>
          <w:lang w:val="tr-TR"/>
        </w:rPr>
      </w:pPr>
      <w:r w:rsidRPr="00F50A13">
        <w:rPr>
          <w:rFonts w:ascii="Times New Roman" w:hAnsi="Times New Roman" w:cs="Times New Roman"/>
          <w:sz w:val="26"/>
          <w:szCs w:val="26"/>
          <w:lang w:val="tr-TR"/>
        </w:rPr>
        <w:t xml:space="preserve">Atalay’ın umudu, Cumhurbaşkanı’nın yapacağı “müspet” ve “iyi” bir açıklamadadır. Bu açıklamanın konusu da, olsa </w:t>
      </w:r>
      <w:proofErr w:type="spellStart"/>
      <w:r w:rsidRPr="00F50A13">
        <w:rPr>
          <w:rFonts w:ascii="Times New Roman" w:hAnsi="Times New Roman" w:cs="Times New Roman"/>
          <w:sz w:val="26"/>
          <w:szCs w:val="26"/>
          <w:lang w:val="tr-TR"/>
        </w:rPr>
        <w:t>olsa</w:t>
      </w:r>
      <w:proofErr w:type="spellEnd"/>
      <w:r w:rsidRPr="00F50A13">
        <w:rPr>
          <w:rFonts w:ascii="Times New Roman" w:hAnsi="Times New Roman" w:cs="Times New Roman"/>
          <w:sz w:val="26"/>
          <w:szCs w:val="26"/>
          <w:lang w:val="tr-TR"/>
        </w:rPr>
        <w:t xml:space="preserve"> süreci başlatacak adım, yani toplantı yapılması konusunda “</w:t>
      </w:r>
      <w:proofErr w:type="spellStart"/>
      <w:r w:rsidRPr="00F50A13">
        <w:rPr>
          <w:rFonts w:ascii="Times New Roman" w:hAnsi="Times New Roman" w:cs="Times New Roman"/>
          <w:sz w:val="26"/>
          <w:szCs w:val="26"/>
          <w:lang w:val="tr-TR"/>
        </w:rPr>
        <w:t>arkadaşları”na</w:t>
      </w:r>
      <w:proofErr w:type="spellEnd"/>
      <w:r w:rsidRPr="00F50A13">
        <w:rPr>
          <w:rFonts w:ascii="Times New Roman" w:hAnsi="Times New Roman" w:cs="Times New Roman"/>
          <w:sz w:val="26"/>
          <w:szCs w:val="26"/>
          <w:lang w:val="tr-TR"/>
        </w:rPr>
        <w:t xml:space="preserve"> vereceği “</w:t>
      </w:r>
      <w:proofErr w:type="spellStart"/>
      <w:r w:rsidRPr="00F50A13">
        <w:rPr>
          <w:rFonts w:ascii="Times New Roman" w:hAnsi="Times New Roman" w:cs="Times New Roman"/>
          <w:sz w:val="26"/>
          <w:szCs w:val="26"/>
          <w:lang w:val="tr-TR"/>
        </w:rPr>
        <w:t>talimat”tır</w:t>
      </w:r>
      <w:proofErr w:type="spellEnd"/>
      <w:r w:rsidRPr="00F50A13">
        <w:rPr>
          <w:rFonts w:ascii="Times New Roman" w:hAnsi="Times New Roman" w:cs="Times New Roman"/>
          <w:sz w:val="26"/>
          <w:szCs w:val="26"/>
          <w:lang w:val="tr-TR"/>
        </w:rPr>
        <w:t xml:space="preserve">. Bakanlığın yapmakta olduğu belirtilen çalışmanın, Türk-İş ile paylaşılacağı söylenmiştir kendisine. Bunun üstü kapalı anlamı, bu paylaşmanın beklenmesidir. </w:t>
      </w:r>
    </w:p>
    <w:p w14:paraId="598153EB" w14:textId="77777777" w:rsidR="00B0572F" w:rsidRPr="00F50A13" w:rsidRDefault="00B0572F" w:rsidP="00B0572F">
      <w:pPr>
        <w:widowControl w:val="0"/>
        <w:autoSpaceDE w:val="0"/>
        <w:autoSpaceDN w:val="0"/>
        <w:adjustRightInd w:val="0"/>
        <w:spacing w:before="120" w:after="120"/>
        <w:rPr>
          <w:rFonts w:ascii="Times New Roman" w:hAnsi="Times New Roman" w:cs="Times New Roman"/>
          <w:sz w:val="26"/>
          <w:szCs w:val="26"/>
          <w:lang w:val="tr-TR"/>
        </w:rPr>
      </w:pPr>
      <w:r w:rsidRPr="00F50A13">
        <w:rPr>
          <w:rFonts w:ascii="Times New Roman" w:hAnsi="Times New Roman" w:cs="Times New Roman"/>
          <w:sz w:val="26"/>
          <w:szCs w:val="26"/>
          <w:lang w:val="tr-TR"/>
        </w:rPr>
        <w:t xml:space="preserve">Atalay’ın bir “rakam” ve/yada “oran” söylememiş (?) olmasının nedeni ise, açıklayacağı olası bir rakam ile alınanın (yani yapılacak olan artışla ortaya çıkacak asgari ücret tutarının) uyumlu olmaması, artış oranının beklentilerin gerisinde kalması, bunun da bazı eleştirilere yol açması olasılığıdır. </w:t>
      </w:r>
    </w:p>
    <w:p w14:paraId="517D5176" w14:textId="77777777" w:rsidR="00B0572F" w:rsidRPr="00F50A13" w:rsidRDefault="00B0572F" w:rsidP="00B0572F">
      <w:pPr>
        <w:widowControl w:val="0"/>
        <w:autoSpaceDE w:val="0"/>
        <w:autoSpaceDN w:val="0"/>
        <w:adjustRightInd w:val="0"/>
        <w:spacing w:before="120" w:after="120"/>
        <w:rPr>
          <w:rFonts w:ascii="Times New Roman" w:hAnsi="Times New Roman" w:cs="Times New Roman"/>
          <w:sz w:val="26"/>
          <w:szCs w:val="26"/>
          <w:lang w:val="tr-TR"/>
        </w:rPr>
      </w:pPr>
      <w:r w:rsidRPr="00F50A13">
        <w:rPr>
          <w:rFonts w:ascii="Times New Roman" w:hAnsi="Times New Roman" w:cs="Times New Roman"/>
          <w:sz w:val="26"/>
          <w:szCs w:val="26"/>
          <w:lang w:val="tr-TR"/>
        </w:rPr>
        <w:t xml:space="preserve">“Cumhurbaşkanı-Türk-İş </w:t>
      </w:r>
      <w:proofErr w:type="spellStart"/>
      <w:r w:rsidRPr="00F50A13">
        <w:rPr>
          <w:rFonts w:ascii="Times New Roman" w:hAnsi="Times New Roman" w:cs="Times New Roman"/>
          <w:sz w:val="26"/>
          <w:szCs w:val="26"/>
          <w:lang w:val="tr-TR"/>
        </w:rPr>
        <w:t>görüşmesi”nin</w:t>
      </w:r>
      <w:proofErr w:type="spellEnd"/>
      <w:r w:rsidRPr="00F50A13">
        <w:rPr>
          <w:rFonts w:ascii="Times New Roman" w:hAnsi="Times New Roman" w:cs="Times New Roman"/>
          <w:sz w:val="26"/>
          <w:szCs w:val="26"/>
          <w:lang w:val="tr-TR"/>
        </w:rPr>
        <w:t xml:space="preserve"> nasıl gerçekleştiği sorunuyla ilgili olarak, bir başka kaynağa dayalı bilgiler ise şöyledir: </w:t>
      </w:r>
    </w:p>
    <w:p w14:paraId="4FAAF5B5" w14:textId="77777777" w:rsidR="00B0572F" w:rsidRPr="00F50A13" w:rsidRDefault="00B0572F" w:rsidP="00B0572F">
      <w:pPr>
        <w:widowControl w:val="0"/>
        <w:autoSpaceDE w:val="0"/>
        <w:autoSpaceDN w:val="0"/>
        <w:adjustRightInd w:val="0"/>
        <w:spacing w:before="120" w:after="120"/>
        <w:ind w:left="720"/>
        <w:rPr>
          <w:rFonts w:ascii="Times New Roman" w:hAnsi="Times New Roman" w:cs="Times New Roman"/>
          <w:sz w:val="26"/>
          <w:szCs w:val="26"/>
          <w:lang w:val="tr-TR"/>
        </w:rPr>
      </w:pPr>
      <w:r w:rsidRPr="00F50A13">
        <w:rPr>
          <w:rFonts w:ascii="Times New Roman" w:hAnsi="Times New Roman" w:cs="Times New Roman"/>
          <w:sz w:val="26"/>
          <w:szCs w:val="26"/>
          <w:lang w:val="tr-TR"/>
        </w:rPr>
        <w:t>“</w:t>
      </w:r>
      <w:r w:rsidRPr="00F50A13">
        <w:rPr>
          <w:rFonts w:ascii="Times New Roman" w:hAnsi="Times New Roman" w:cs="Times New Roman"/>
          <w:b/>
          <w:i/>
          <w:sz w:val="26"/>
          <w:szCs w:val="26"/>
          <w:lang w:val="tr-TR"/>
        </w:rPr>
        <w:t>Görüşme istemi Atalay’dan geldi</w:t>
      </w:r>
      <w:r w:rsidRPr="00F50A13">
        <w:rPr>
          <w:rFonts w:ascii="Times New Roman" w:hAnsi="Times New Roman" w:cs="Times New Roman"/>
          <w:sz w:val="26"/>
          <w:szCs w:val="26"/>
          <w:lang w:val="tr-TR"/>
        </w:rPr>
        <w:t xml:space="preserve">... </w:t>
      </w:r>
      <w:r w:rsidRPr="00F50A13">
        <w:rPr>
          <w:rFonts w:ascii="Times New Roman" w:hAnsi="Times New Roman" w:cs="Times New Roman"/>
          <w:b/>
          <w:i/>
          <w:sz w:val="26"/>
          <w:szCs w:val="26"/>
          <w:lang w:val="tr-TR"/>
        </w:rPr>
        <w:t>Atalay, asgari ücretin mutlaka artırılmasını istedi</w:t>
      </w:r>
      <w:r w:rsidRPr="00F50A13">
        <w:rPr>
          <w:rFonts w:ascii="Times New Roman" w:hAnsi="Times New Roman" w:cs="Times New Roman"/>
          <w:sz w:val="26"/>
          <w:szCs w:val="26"/>
          <w:lang w:val="tr-TR"/>
        </w:rPr>
        <w:t xml:space="preserve">... Görüşmede enflasyondaki artışa dikkat çeken Atalay, asgari ücretin kapsamı dışında kalan taşeron ve geçici işçilerin kadroya alınmasını, ikramiyelerin bayram öncesi ödenmesini talep etti. Emeklilikte yaşa takılanlar için de çözüm isteyen Atalay, emekli maaşlarının artırılması gerektiğini kaydetti... </w:t>
      </w:r>
      <w:r w:rsidRPr="00F50A13">
        <w:rPr>
          <w:rFonts w:ascii="Times New Roman" w:hAnsi="Times New Roman" w:cs="Times New Roman"/>
          <w:b/>
          <w:i/>
          <w:sz w:val="26"/>
          <w:szCs w:val="26"/>
          <w:lang w:val="tr-TR"/>
        </w:rPr>
        <w:t>Erdoğan’ın görüşmede ‘olacak ya da olmayacak’ şeklinde net bir şey söylemediği</w:t>
      </w:r>
      <w:r w:rsidRPr="00F50A13">
        <w:rPr>
          <w:rFonts w:ascii="Times New Roman" w:hAnsi="Times New Roman" w:cs="Times New Roman"/>
          <w:sz w:val="26"/>
          <w:szCs w:val="26"/>
          <w:lang w:val="tr-TR"/>
        </w:rPr>
        <w:t>, bakanların bu konuda çalışma yaptıklarını belirtmekle yetindiği öğrenildi.” </w:t>
      </w:r>
      <w:r w:rsidRPr="00F50A13">
        <w:rPr>
          <w:rStyle w:val="FootnoteReference"/>
          <w:rFonts w:ascii="Times New Roman" w:hAnsi="Times New Roman" w:cs="Times New Roman"/>
          <w:sz w:val="26"/>
          <w:szCs w:val="26"/>
          <w:lang w:val="tr-TR"/>
        </w:rPr>
        <w:footnoteReference w:id="4"/>
      </w:r>
    </w:p>
    <w:p w14:paraId="6CA0F26C" w14:textId="77777777" w:rsidR="00B0572F" w:rsidRPr="00F50A13" w:rsidRDefault="00B0572F" w:rsidP="00B0572F">
      <w:pPr>
        <w:rPr>
          <w:rFonts w:ascii="Times New Roman" w:hAnsi="Times New Roman" w:cs="Times New Roman"/>
          <w:bCs/>
          <w:sz w:val="26"/>
          <w:szCs w:val="26"/>
          <w:lang w:val="tr-TR"/>
        </w:rPr>
      </w:pPr>
      <w:r w:rsidRPr="00F50A13">
        <w:rPr>
          <w:rFonts w:ascii="Times New Roman" w:hAnsi="Times New Roman" w:cs="Times New Roman"/>
          <w:b/>
          <w:sz w:val="26"/>
          <w:szCs w:val="26"/>
          <w:lang w:val="tr-TR"/>
        </w:rPr>
        <w:t>23 Haziran</w:t>
      </w:r>
      <w:r w:rsidRPr="00F50A13">
        <w:rPr>
          <w:rFonts w:ascii="Times New Roman" w:hAnsi="Times New Roman" w:cs="Times New Roman"/>
          <w:sz w:val="26"/>
          <w:szCs w:val="26"/>
          <w:lang w:val="tr-TR"/>
        </w:rPr>
        <w:t xml:space="preserve"> tarihli bir başka habere göre de; Atalay, “</w:t>
      </w:r>
      <w:r w:rsidRPr="00F50A13">
        <w:rPr>
          <w:rFonts w:ascii="Times New Roman" w:hAnsi="Times New Roman" w:cs="Times New Roman"/>
          <w:bCs/>
          <w:sz w:val="26"/>
          <w:szCs w:val="26"/>
          <w:lang w:val="tr-TR"/>
        </w:rPr>
        <w:t xml:space="preserve">Türk İş(in) asgari ücrete zam talebini açıkladı”, “ ‘en makul’ artışın 6 aylık enflasyon düzeyinde olması gerektiğini” </w:t>
      </w:r>
      <w:r w:rsidRPr="00F50A13">
        <w:rPr>
          <w:rFonts w:ascii="Times New Roman" w:hAnsi="Times New Roman" w:cs="Times New Roman"/>
          <w:bCs/>
          <w:sz w:val="28"/>
          <w:szCs w:val="26"/>
          <w:lang w:val="tr-TR"/>
        </w:rPr>
        <w:t>ve</w:t>
      </w:r>
      <w:r w:rsidRPr="00F50A13">
        <w:rPr>
          <w:rFonts w:ascii="Times New Roman" w:hAnsi="Times New Roman" w:cs="Times New Roman"/>
          <w:bCs/>
          <w:sz w:val="26"/>
          <w:szCs w:val="26"/>
          <w:lang w:val="tr-TR"/>
        </w:rPr>
        <w:t xml:space="preserve"> “</w:t>
      </w:r>
      <w:r w:rsidRPr="00F50A13">
        <w:rPr>
          <w:rFonts w:ascii="Times New Roman" w:hAnsi="Times New Roman" w:cs="Times New Roman"/>
          <w:sz w:val="26"/>
          <w:szCs w:val="26"/>
          <w:lang w:val="tr-TR"/>
        </w:rPr>
        <w:t xml:space="preserve">en azından ara zam ile nefes aldırılması gerektiğini” söyledi. 22 Mart’ta yapılan Abant toplantısında, “geçmiş yıllarda aralık ayından önce asgari ücret artışını görüşmediklerini ama her ayın başında açıklanan enflasyon miktarının asgari ücretliye, emekliye yansıtılabileceğini” </w:t>
      </w:r>
      <w:r w:rsidRPr="00F50A13">
        <w:rPr>
          <w:rFonts w:ascii="Times New Roman" w:hAnsi="Times New Roman" w:cs="Times New Roman"/>
          <w:bCs/>
          <w:sz w:val="26"/>
          <w:szCs w:val="26"/>
          <w:lang w:val="tr-TR"/>
        </w:rPr>
        <w:t>belirtti. Aynı habere göre Atalay, “</w:t>
      </w:r>
      <w:r w:rsidRPr="00F50A13">
        <w:rPr>
          <w:rFonts w:ascii="Times New Roman" w:eastAsia="Times New Roman" w:hAnsi="Times New Roman" w:cs="Times New Roman"/>
          <w:sz w:val="26"/>
          <w:szCs w:val="26"/>
          <w:shd w:val="clear" w:color="auto" w:fill="FFFFFF"/>
          <w:lang w:val="tr-TR"/>
        </w:rPr>
        <w:t>Asgari ücrete temmuz ayında ara zam yapılması konusunda ilk açıklamanın mart ayında AKP eski Grup Başkanvekili Cahit Özkan’dan geldiğini” de anımsat(</w:t>
      </w:r>
      <w:proofErr w:type="spellStart"/>
      <w:r w:rsidRPr="00F50A13">
        <w:rPr>
          <w:rFonts w:ascii="Times New Roman" w:eastAsia="Times New Roman" w:hAnsi="Times New Roman" w:cs="Times New Roman"/>
          <w:sz w:val="26"/>
          <w:szCs w:val="26"/>
          <w:shd w:val="clear" w:color="auto" w:fill="FFFFFF"/>
          <w:lang w:val="tr-TR"/>
        </w:rPr>
        <w:t>mış</w:t>
      </w:r>
      <w:proofErr w:type="spellEnd"/>
      <w:r w:rsidRPr="00F50A13">
        <w:rPr>
          <w:rFonts w:ascii="Times New Roman" w:eastAsia="Times New Roman" w:hAnsi="Times New Roman" w:cs="Times New Roman"/>
          <w:sz w:val="26"/>
          <w:szCs w:val="26"/>
          <w:shd w:val="clear" w:color="auto" w:fill="FFFFFF"/>
          <w:lang w:val="tr-TR"/>
        </w:rPr>
        <w:t>)</w:t>
      </w:r>
      <w:proofErr w:type="spellStart"/>
      <w:r w:rsidRPr="00F50A13">
        <w:rPr>
          <w:rFonts w:ascii="Times New Roman" w:eastAsia="Times New Roman" w:hAnsi="Times New Roman" w:cs="Times New Roman"/>
          <w:sz w:val="26"/>
          <w:szCs w:val="26"/>
          <w:shd w:val="clear" w:color="auto" w:fill="FFFFFF"/>
          <w:lang w:val="tr-TR"/>
        </w:rPr>
        <w:t>tı</w:t>
      </w:r>
      <w:proofErr w:type="spellEnd"/>
      <w:r w:rsidRPr="00F50A13">
        <w:rPr>
          <w:rFonts w:ascii="Times New Roman" w:eastAsia="Times New Roman" w:hAnsi="Times New Roman" w:cs="Times New Roman"/>
          <w:sz w:val="26"/>
          <w:szCs w:val="26"/>
          <w:shd w:val="clear" w:color="auto" w:fill="FFFFFF"/>
          <w:lang w:val="tr-TR"/>
        </w:rPr>
        <w:t>.</w:t>
      </w:r>
      <w:r w:rsidRPr="00F50A13">
        <w:rPr>
          <w:rFonts w:ascii="Times New Roman" w:hAnsi="Times New Roman" w:cs="Times New Roman"/>
          <w:bCs/>
          <w:sz w:val="26"/>
          <w:szCs w:val="26"/>
          <w:lang w:val="tr-TR"/>
        </w:rPr>
        <w:t xml:space="preserve">” </w:t>
      </w:r>
      <w:r w:rsidRPr="00F50A13">
        <w:rPr>
          <w:rStyle w:val="FootnoteReference"/>
          <w:rFonts w:ascii="Times New Roman" w:hAnsi="Times New Roman" w:cs="Times New Roman"/>
          <w:bCs/>
          <w:sz w:val="26"/>
          <w:szCs w:val="26"/>
          <w:lang w:val="tr-TR"/>
        </w:rPr>
        <w:footnoteReference w:id="5"/>
      </w:r>
    </w:p>
    <w:p w14:paraId="758118FC" w14:textId="77777777" w:rsidR="00B0572F" w:rsidRPr="00F50A13" w:rsidRDefault="00B0572F" w:rsidP="00B0572F">
      <w:pPr>
        <w:spacing w:before="240" w:after="120"/>
        <w:rPr>
          <w:rFonts w:ascii="Times New Roman" w:hAnsi="Times New Roman" w:cs="Times New Roman"/>
          <w:b/>
          <w:i/>
          <w:sz w:val="32"/>
          <w:szCs w:val="32"/>
          <w:lang w:val="tr-TR"/>
        </w:rPr>
      </w:pPr>
      <w:r w:rsidRPr="00F50A13">
        <w:rPr>
          <w:rFonts w:ascii="Times New Roman" w:hAnsi="Times New Roman" w:cs="Times New Roman"/>
          <w:b/>
          <w:i/>
          <w:sz w:val="32"/>
          <w:szCs w:val="32"/>
          <w:lang w:val="tr-TR"/>
        </w:rPr>
        <w:t>b. Cumhurbaşkanı-Atalay Görüşmesine İlişkin Saptamalarım</w:t>
      </w:r>
    </w:p>
    <w:p w14:paraId="74A87035" w14:textId="77777777" w:rsidR="00B0572F" w:rsidRPr="00F50A13" w:rsidRDefault="00B0572F" w:rsidP="00B0572F">
      <w:pPr>
        <w:widowControl w:val="0"/>
        <w:autoSpaceDE w:val="0"/>
        <w:autoSpaceDN w:val="0"/>
        <w:adjustRightInd w:val="0"/>
        <w:spacing w:before="120" w:after="120"/>
        <w:rPr>
          <w:rFonts w:ascii="Times New Roman" w:hAnsi="Times New Roman" w:cs="Times New Roman"/>
          <w:sz w:val="26"/>
          <w:szCs w:val="26"/>
          <w:lang w:val="tr-TR"/>
        </w:rPr>
      </w:pPr>
      <w:r w:rsidRPr="00F50A13">
        <w:rPr>
          <w:rFonts w:ascii="Times New Roman" w:hAnsi="Times New Roman" w:cs="Times New Roman"/>
          <w:sz w:val="26"/>
          <w:szCs w:val="26"/>
          <w:lang w:val="tr-TR"/>
        </w:rPr>
        <w:t xml:space="preserve">Atalay’ın, “güzel” ve “iyi” sıfatlarıyla tanımladığı, 1 Temmuz’a yalnızca iki hafta kala yapılan bu görüşmeye ilişkin Türk-İş web sayfasındaki özet </w:t>
      </w:r>
      <w:r w:rsidRPr="00F50A13">
        <w:rPr>
          <w:rFonts w:ascii="Times New Roman" w:hAnsi="Times New Roman" w:cs="Times New Roman"/>
          <w:i/>
          <w:sz w:val="26"/>
          <w:szCs w:val="26"/>
          <w:lang w:val="tr-TR"/>
        </w:rPr>
        <w:t>resmî açıklamalar ve video kaydı</w:t>
      </w:r>
      <w:r w:rsidRPr="00F50A13">
        <w:rPr>
          <w:rFonts w:ascii="Times New Roman" w:hAnsi="Times New Roman" w:cs="Times New Roman"/>
          <w:sz w:val="26"/>
          <w:szCs w:val="26"/>
          <w:lang w:val="tr-TR"/>
        </w:rPr>
        <w:t xml:space="preserve"> ile basında yer alan haberler, 16 Haziran buluşması konusunda şu saptamalarda bulunma olanağı vermektedir:</w:t>
      </w:r>
    </w:p>
    <w:p w14:paraId="7CE59A69" w14:textId="77777777" w:rsidR="00B0572F" w:rsidRPr="00F50A13" w:rsidRDefault="00B0572F" w:rsidP="00B0572F">
      <w:pPr>
        <w:pStyle w:val="ListParagraph"/>
        <w:widowControl w:val="0"/>
        <w:numPr>
          <w:ilvl w:val="0"/>
          <w:numId w:val="3"/>
        </w:numPr>
        <w:autoSpaceDE w:val="0"/>
        <w:autoSpaceDN w:val="0"/>
        <w:adjustRightInd w:val="0"/>
        <w:spacing w:before="120" w:after="120"/>
        <w:rPr>
          <w:rFonts w:ascii="Times New Roman" w:hAnsi="Times New Roman" w:cs="Times New Roman"/>
          <w:sz w:val="26"/>
          <w:szCs w:val="26"/>
          <w:lang w:val="tr-TR"/>
        </w:rPr>
      </w:pPr>
      <w:r w:rsidRPr="00F50A13">
        <w:rPr>
          <w:rFonts w:ascii="Times New Roman" w:hAnsi="Times New Roman" w:cs="Times New Roman"/>
          <w:sz w:val="26"/>
          <w:szCs w:val="26"/>
          <w:lang w:val="tr-TR"/>
        </w:rPr>
        <w:t>Atalay, sürecin uzun erken aşamasında ÇSG Bakanı Bilgin ile söz birliği etmişçesine, Komisyon’un toplanma ayının “Aralık” olduğunu, yasadan ileri gelen bu engelin kaldırılması için değişiklik yapılması gerektiğini söylerken, artık “</w:t>
      </w:r>
      <w:r w:rsidRPr="00F50A13">
        <w:rPr>
          <w:rFonts w:ascii="Times New Roman" w:hAnsi="Times New Roman" w:cs="Times New Roman"/>
          <w:i/>
          <w:sz w:val="26"/>
          <w:szCs w:val="26"/>
          <w:lang w:val="tr-TR"/>
        </w:rPr>
        <w:t>Asgari ücrette ara artış yapılmasının önünde herhangi bir engel bulunmadığı</w:t>
      </w:r>
      <w:r w:rsidRPr="00F50A13">
        <w:rPr>
          <w:rFonts w:ascii="Times New Roman" w:hAnsi="Times New Roman" w:cs="Times New Roman"/>
          <w:sz w:val="26"/>
          <w:szCs w:val="26"/>
          <w:lang w:val="tr-TR"/>
        </w:rPr>
        <w:t>” görüşündedir.</w:t>
      </w:r>
    </w:p>
    <w:p w14:paraId="0F61A369" w14:textId="77777777" w:rsidR="00B0572F" w:rsidRPr="00F50A13" w:rsidRDefault="00B0572F" w:rsidP="00B0572F">
      <w:pPr>
        <w:pStyle w:val="ListParagraph"/>
        <w:widowControl w:val="0"/>
        <w:numPr>
          <w:ilvl w:val="0"/>
          <w:numId w:val="3"/>
        </w:numPr>
        <w:autoSpaceDE w:val="0"/>
        <w:autoSpaceDN w:val="0"/>
        <w:adjustRightInd w:val="0"/>
        <w:spacing w:before="120" w:after="120"/>
        <w:rPr>
          <w:rFonts w:ascii="Times New Roman" w:hAnsi="Times New Roman" w:cs="Times New Roman"/>
          <w:sz w:val="26"/>
          <w:szCs w:val="26"/>
          <w:lang w:val="tr-TR"/>
        </w:rPr>
      </w:pPr>
      <w:r w:rsidRPr="00F50A13">
        <w:rPr>
          <w:rFonts w:ascii="Times New Roman" w:hAnsi="Times New Roman" w:cs="Times New Roman"/>
          <w:sz w:val="26"/>
          <w:szCs w:val="26"/>
          <w:lang w:val="tr-TR"/>
        </w:rPr>
        <w:t xml:space="preserve">Haziran’ın üçüncü haftasının başında gerçekleşen bu buluşmada, herhangi bir rakam görüşülmemiş, asgari ücret tutarı yada Aralık 2021’de olduğu gibi, ‘alt sınır’ olacak bir rakam önerilmemiştir. </w:t>
      </w:r>
    </w:p>
    <w:p w14:paraId="2FC6B0F6" w14:textId="77777777" w:rsidR="00B0572F" w:rsidRPr="00F50A13" w:rsidRDefault="00B0572F" w:rsidP="00B0572F">
      <w:pPr>
        <w:pStyle w:val="ListParagraph"/>
        <w:widowControl w:val="0"/>
        <w:autoSpaceDE w:val="0"/>
        <w:autoSpaceDN w:val="0"/>
        <w:adjustRightInd w:val="0"/>
        <w:spacing w:before="120" w:after="120"/>
        <w:rPr>
          <w:rFonts w:ascii="Times New Roman" w:hAnsi="Times New Roman" w:cs="Times New Roman"/>
          <w:sz w:val="26"/>
          <w:szCs w:val="26"/>
          <w:lang w:val="tr-TR"/>
        </w:rPr>
      </w:pPr>
      <w:r w:rsidRPr="00F50A13">
        <w:rPr>
          <w:rFonts w:ascii="Times New Roman" w:hAnsi="Times New Roman" w:cs="Times New Roman"/>
          <w:sz w:val="26"/>
          <w:szCs w:val="26"/>
          <w:lang w:val="tr-TR"/>
        </w:rPr>
        <w:t>Ama yine de, haberler çerçevesinde yaptığım bu saptamaya bir soru işareti koymak gerektiği düşüncesindeyim.</w:t>
      </w:r>
    </w:p>
    <w:p w14:paraId="747FA195" w14:textId="77777777" w:rsidR="00B0572F" w:rsidRPr="00F50A13" w:rsidRDefault="00B0572F" w:rsidP="00B0572F">
      <w:pPr>
        <w:pStyle w:val="ListParagraph"/>
        <w:widowControl w:val="0"/>
        <w:numPr>
          <w:ilvl w:val="0"/>
          <w:numId w:val="3"/>
        </w:numPr>
        <w:autoSpaceDE w:val="0"/>
        <w:autoSpaceDN w:val="0"/>
        <w:adjustRightInd w:val="0"/>
        <w:spacing w:before="120" w:after="120"/>
        <w:rPr>
          <w:rFonts w:ascii="Times New Roman" w:hAnsi="Times New Roman" w:cs="Times New Roman"/>
          <w:sz w:val="26"/>
          <w:szCs w:val="26"/>
          <w:lang w:val="tr-TR"/>
        </w:rPr>
      </w:pPr>
      <w:r w:rsidRPr="00F50A13">
        <w:rPr>
          <w:rFonts w:ascii="Times New Roman" w:hAnsi="Times New Roman" w:cs="Times New Roman"/>
          <w:sz w:val="26"/>
          <w:szCs w:val="26"/>
          <w:lang w:val="tr-TR"/>
        </w:rPr>
        <w:t xml:space="preserve">Atalay, Ocak ile Haziran arasındaki altı aylık enflasyon rakamlarını sunmuştur. </w:t>
      </w:r>
    </w:p>
    <w:p w14:paraId="5F66D7A0" w14:textId="77777777" w:rsidR="00B0572F" w:rsidRPr="00F50A13" w:rsidRDefault="00B0572F" w:rsidP="00B0572F">
      <w:pPr>
        <w:pStyle w:val="ListParagraph"/>
        <w:widowControl w:val="0"/>
        <w:autoSpaceDE w:val="0"/>
        <w:autoSpaceDN w:val="0"/>
        <w:adjustRightInd w:val="0"/>
        <w:spacing w:before="120" w:after="120"/>
        <w:rPr>
          <w:rFonts w:ascii="Times New Roman" w:hAnsi="Times New Roman" w:cs="Times New Roman"/>
          <w:sz w:val="26"/>
          <w:szCs w:val="26"/>
          <w:lang w:val="tr-TR"/>
        </w:rPr>
      </w:pPr>
      <w:r w:rsidRPr="00F50A13">
        <w:rPr>
          <w:rFonts w:ascii="Times New Roman" w:hAnsi="Times New Roman" w:cs="Times New Roman"/>
          <w:sz w:val="26"/>
          <w:szCs w:val="26"/>
          <w:lang w:val="tr-TR"/>
        </w:rPr>
        <w:t xml:space="preserve">Bu rakamlar, </w:t>
      </w:r>
      <w:proofErr w:type="spellStart"/>
      <w:r w:rsidRPr="00F50A13">
        <w:rPr>
          <w:rFonts w:ascii="Times New Roman" w:hAnsi="Times New Roman" w:cs="Times New Roman"/>
          <w:sz w:val="26"/>
          <w:szCs w:val="26"/>
          <w:lang w:val="tr-TR"/>
        </w:rPr>
        <w:t>TÜİK’in</w:t>
      </w:r>
      <w:proofErr w:type="spellEnd"/>
      <w:r w:rsidRPr="00F50A13">
        <w:rPr>
          <w:rFonts w:ascii="Times New Roman" w:hAnsi="Times New Roman" w:cs="Times New Roman"/>
          <w:sz w:val="26"/>
          <w:szCs w:val="26"/>
          <w:lang w:val="tr-TR"/>
        </w:rPr>
        <w:t xml:space="preserve"> açıkladıkları olmalıdır?</w:t>
      </w:r>
    </w:p>
    <w:p w14:paraId="076AF0C4" w14:textId="77777777" w:rsidR="00B0572F" w:rsidRPr="00F50A13" w:rsidRDefault="00B0572F" w:rsidP="00B0572F">
      <w:pPr>
        <w:pStyle w:val="ListParagraph"/>
        <w:widowControl w:val="0"/>
        <w:numPr>
          <w:ilvl w:val="0"/>
          <w:numId w:val="3"/>
        </w:numPr>
        <w:autoSpaceDE w:val="0"/>
        <w:autoSpaceDN w:val="0"/>
        <w:adjustRightInd w:val="0"/>
        <w:spacing w:before="120" w:after="120"/>
        <w:rPr>
          <w:rFonts w:ascii="Times New Roman" w:hAnsi="Times New Roman" w:cs="Times New Roman"/>
          <w:sz w:val="26"/>
          <w:szCs w:val="26"/>
          <w:lang w:val="tr-TR"/>
        </w:rPr>
      </w:pPr>
      <w:r w:rsidRPr="00F50A13">
        <w:rPr>
          <w:rFonts w:ascii="Times New Roman" w:hAnsi="Times New Roman" w:cs="Times New Roman"/>
          <w:sz w:val="26"/>
          <w:szCs w:val="26"/>
          <w:lang w:val="tr-TR"/>
        </w:rPr>
        <w:t>Cumhurbaşkanı (yani çalışma arkadaşları, öncelikle ÇSG Bakanlığı) bu konuda bir çalışma yapmaktadır. Ama bu çalışmanın içeriği ve kiminle yapıldığı bilinmemektedir.</w:t>
      </w:r>
    </w:p>
    <w:p w14:paraId="2CA3484D" w14:textId="77777777" w:rsidR="00B0572F" w:rsidRPr="00F50A13" w:rsidRDefault="00B0572F" w:rsidP="00B0572F">
      <w:pPr>
        <w:pStyle w:val="ListParagraph"/>
        <w:widowControl w:val="0"/>
        <w:numPr>
          <w:ilvl w:val="0"/>
          <w:numId w:val="3"/>
        </w:numPr>
        <w:autoSpaceDE w:val="0"/>
        <w:autoSpaceDN w:val="0"/>
        <w:adjustRightInd w:val="0"/>
        <w:spacing w:before="120" w:after="120"/>
        <w:rPr>
          <w:rFonts w:ascii="Times New Roman" w:hAnsi="Times New Roman" w:cs="Times New Roman"/>
          <w:sz w:val="26"/>
          <w:szCs w:val="26"/>
          <w:lang w:val="tr-TR"/>
        </w:rPr>
      </w:pPr>
      <w:r w:rsidRPr="00F50A13">
        <w:rPr>
          <w:rFonts w:ascii="Times New Roman" w:hAnsi="Times New Roman" w:cs="Times New Roman"/>
          <w:sz w:val="26"/>
          <w:szCs w:val="26"/>
          <w:lang w:val="tr-TR"/>
        </w:rPr>
        <w:t>Cumhurbaşkanı, ilgili Bakanlarla görüşüp Türk-İş’e bilgi verecektir.</w:t>
      </w:r>
    </w:p>
    <w:p w14:paraId="0F197530" w14:textId="77777777" w:rsidR="00B0572F" w:rsidRPr="00F50A13" w:rsidRDefault="00B0572F" w:rsidP="00B0572F">
      <w:pPr>
        <w:pStyle w:val="ListParagraph"/>
        <w:widowControl w:val="0"/>
        <w:autoSpaceDE w:val="0"/>
        <w:autoSpaceDN w:val="0"/>
        <w:adjustRightInd w:val="0"/>
        <w:spacing w:before="120" w:after="120"/>
        <w:rPr>
          <w:rFonts w:ascii="Times New Roman" w:hAnsi="Times New Roman" w:cs="Times New Roman"/>
          <w:sz w:val="26"/>
          <w:szCs w:val="26"/>
          <w:lang w:val="tr-TR"/>
        </w:rPr>
      </w:pPr>
      <w:r w:rsidRPr="00F50A13">
        <w:rPr>
          <w:rFonts w:ascii="Times New Roman" w:hAnsi="Times New Roman" w:cs="Times New Roman"/>
          <w:sz w:val="26"/>
          <w:szCs w:val="26"/>
          <w:lang w:val="tr-TR"/>
        </w:rPr>
        <w:t xml:space="preserve">Bilginin, neden ilgili Bakan değil de Cumhurbaşkanı tarafından verileceğinin belirtilmiş olması, Komisyon’un “fiilen” lağvedilmesinin kabullenilmesi anlamına gelmez mi?  </w:t>
      </w:r>
    </w:p>
    <w:p w14:paraId="5EB1634A" w14:textId="77777777" w:rsidR="00B0572F" w:rsidRPr="00F50A13" w:rsidRDefault="00B0572F" w:rsidP="00B0572F">
      <w:pPr>
        <w:pStyle w:val="ListParagraph"/>
        <w:widowControl w:val="0"/>
        <w:numPr>
          <w:ilvl w:val="0"/>
          <w:numId w:val="3"/>
        </w:numPr>
        <w:autoSpaceDE w:val="0"/>
        <w:autoSpaceDN w:val="0"/>
        <w:adjustRightInd w:val="0"/>
        <w:spacing w:before="120" w:after="120"/>
        <w:rPr>
          <w:rFonts w:ascii="Times New Roman" w:hAnsi="Times New Roman" w:cs="Times New Roman"/>
          <w:sz w:val="26"/>
          <w:szCs w:val="26"/>
          <w:lang w:val="tr-TR"/>
        </w:rPr>
      </w:pPr>
      <w:r w:rsidRPr="00F50A13">
        <w:rPr>
          <w:rFonts w:ascii="Times New Roman" w:hAnsi="Times New Roman" w:cs="Times New Roman"/>
          <w:sz w:val="26"/>
          <w:szCs w:val="26"/>
          <w:lang w:val="tr-TR"/>
        </w:rPr>
        <w:t>Dolayısıyla bu aşamada, Cumhurbaşkanı, ilgili Bakanlar (özellikle Komisyon’u toplantıya çağırma yetkisi bulunan ÇSG Bakanı) ile henüz görüşmemiştir (?).</w:t>
      </w:r>
    </w:p>
    <w:p w14:paraId="563AF834" w14:textId="77777777" w:rsidR="00B0572F" w:rsidRPr="00F50A13" w:rsidRDefault="00B0572F" w:rsidP="00B0572F">
      <w:pPr>
        <w:pStyle w:val="ListParagraph"/>
        <w:widowControl w:val="0"/>
        <w:numPr>
          <w:ilvl w:val="0"/>
          <w:numId w:val="3"/>
        </w:numPr>
        <w:autoSpaceDE w:val="0"/>
        <w:autoSpaceDN w:val="0"/>
        <w:adjustRightInd w:val="0"/>
        <w:spacing w:before="120" w:after="120"/>
        <w:ind w:left="714" w:hanging="357"/>
        <w:rPr>
          <w:rFonts w:ascii="Times New Roman" w:hAnsi="Times New Roman" w:cs="Times New Roman"/>
          <w:sz w:val="26"/>
          <w:szCs w:val="26"/>
          <w:lang w:val="tr-TR"/>
        </w:rPr>
      </w:pPr>
      <w:r w:rsidRPr="00F50A13">
        <w:rPr>
          <w:rFonts w:ascii="Times New Roman" w:hAnsi="Times New Roman" w:cs="Times New Roman"/>
          <w:sz w:val="26"/>
          <w:szCs w:val="26"/>
          <w:lang w:val="tr-TR"/>
        </w:rPr>
        <w:t xml:space="preserve">Atalay, 16 Haziran’da yapılan görüşmede, Cumhurbaşkanı’na “Ocak ayını beklemeyelim” demiştir. </w:t>
      </w:r>
    </w:p>
    <w:p w14:paraId="2F50D96E" w14:textId="77777777" w:rsidR="00B0572F" w:rsidRPr="00F50A13" w:rsidRDefault="00B0572F" w:rsidP="00B0572F">
      <w:pPr>
        <w:pStyle w:val="ListParagraph"/>
        <w:widowControl w:val="0"/>
        <w:autoSpaceDE w:val="0"/>
        <w:autoSpaceDN w:val="0"/>
        <w:adjustRightInd w:val="0"/>
        <w:spacing w:before="120" w:after="120"/>
        <w:rPr>
          <w:rFonts w:ascii="Times New Roman" w:hAnsi="Times New Roman" w:cs="Times New Roman"/>
          <w:sz w:val="26"/>
          <w:szCs w:val="26"/>
          <w:lang w:val="tr-TR"/>
        </w:rPr>
      </w:pPr>
      <w:r w:rsidRPr="00F50A13">
        <w:rPr>
          <w:rFonts w:ascii="Times New Roman" w:hAnsi="Times New Roman" w:cs="Times New Roman"/>
          <w:sz w:val="26"/>
          <w:szCs w:val="26"/>
          <w:lang w:val="tr-TR"/>
        </w:rPr>
        <w:t xml:space="preserve">Bu, 2022’nin değil 2023’ün Ocak ayıdır kuşkusuz. Ocak ayını </w:t>
      </w:r>
      <w:r w:rsidRPr="00F50A13">
        <w:rPr>
          <w:rFonts w:ascii="Times New Roman" w:hAnsi="Times New Roman" w:cs="Times New Roman"/>
          <w:i/>
          <w:sz w:val="26"/>
          <w:szCs w:val="26"/>
          <w:lang w:val="tr-TR"/>
        </w:rPr>
        <w:t>beklememenin</w:t>
      </w:r>
      <w:r w:rsidRPr="00F50A13">
        <w:rPr>
          <w:rFonts w:ascii="Times New Roman" w:hAnsi="Times New Roman" w:cs="Times New Roman"/>
          <w:sz w:val="26"/>
          <w:szCs w:val="26"/>
          <w:lang w:val="tr-TR"/>
        </w:rPr>
        <w:t>, “</w:t>
      </w:r>
      <w:proofErr w:type="spellStart"/>
      <w:r w:rsidRPr="00F50A13">
        <w:rPr>
          <w:rFonts w:ascii="Times New Roman" w:hAnsi="Times New Roman" w:cs="Times New Roman"/>
          <w:sz w:val="26"/>
          <w:szCs w:val="26"/>
          <w:lang w:val="tr-TR"/>
        </w:rPr>
        <w:t>Ocak”tan</w:t>
      </w:r>
      <w:proofErr w:type="spellEnd"/>
      <w:r w:rsidRPr="00F50A13">
        <w:rPr>
          <w:rFonts w:ascii="Times New Roman" w:hAnsi="Times New Roman" w:cs="Times New Roman"/>
          <w:sz w:val="26"/>
          <w:szCs w:val="26"/>
          <w:lang w:val="tr-TR"/>
        </w:rPr>
        <w:t xml:space="preserve"> söz etmenin anlamı ne olabilir? </w:t>
      </w:r>
    </w:p>
    <w:p w14:paraId="4BB21213" w14:textId="77777777" w:rsidR="00B0572F" w:rsidRPr="00F50A13" w:rsidRDefault="00B0572F" w:rsidP="00B0572F">
      <w:pPr>
        <w:pStyle w:val="ListParagraph"/>
        <w:widowControl w:val="0"/>
        <w:autoSpaceDE w:val="0"/>
        <w:autoSpaceDN w:val="0"/>
        <w:adjustRightInd w:val="0"/>
        <w:spacing w:before="120" w:after="120"/>
        <w:rPr>
          <w:rFonts w:ascii="Times New Roman" w:hAnsi="Times New Roman" w:cs="Times New Roman"/>
          <w:sz w:val="26"/>
          <w:szCs w:val="26"/>
          <w:lang w:val="tr-TR"/>
        </w:rPr>
      </w:pPr>
      <w:r w:rsidRPr="00F50A13">
        <w:rPr>
          <w:rFonts w:ascii="Times New Roman" w:hAnsi="Times New Roman" w:cs="Times New Roman"/>
          <w:sz w:val="26"/>
          <w:szCs w:val="26"/>
          <w:lang w:val="tr-TR"/>
        </w:rPr>
        <w:t>Bu soruyu, Bakan Bilgin’in 21 Mart’ta ve Atalay’ın da 22 Mart’ta değindiğim açıklamalarında ileri sürdükleri görüşten, yani asgari ücreti belirleme ayının “Aralık” olduğunu ve hatta bunun yasadan kaynaklandığını, bu nedenle de Meclis’in değişiklik yapması gerektiğini savundukları için yöneltiyorum.</w:t>
      </w:r>
    </w:p>
    <w:p w14:paraId="096C36D3" w14:textId="77777777" w:rsidR="00B0572F" w:rsidRPr="00F50A13" w:rsidRDefault="00B0572F" w:rsidP="00B0572F">
      <w:pPr>
        <w:pStyle w:val="ListParagraph"/>
        <w:widowControl w:val="0"/>
        <w:autoSpaceDE w:val="0"/>
        <w:autoSpaceDN w:val="0"/>
        <w:adjustRightInd w:val="0"/>
        <w:spacing w:before="120" w:after="120"/>
        <w:rPr>
          <w:rFonts w:ascii="Times New Roman" w:hAnsi="Times New Roman" w:cs="Times New Roman"/>
          <w:sz w:val="26"/>
          <w:szCs w:val="26"/>
          <w:lang w:val="tr-TR"/>
        </w:rPr>
      </w:pPr>
      <w:r w:rsidRPr="00F50A13">
        <w:rPr>
          <w:rFonts w:ascii="Times New Roman" w:hAnsi="Times New Roman" w:cs="Times New Roman"/>
          <w:sz w:val="26"/>
          <w:szCs w:val="26"/>
          <w:lang w:val="tr-TR"/>
        </w:rPr>
        <w:t>Atalay, artık “Ocak ayını beklemeyelim” dediğine göre, Bakan Bilgin’in açıklamasından bir gün sonra dile getirdiği bu yanlış görüşten vazgeçmiş olmalıdır.</w:t>
      </w:r>
    </w:p>
    <w:p w14:paraId="178000EA" w14:textId="77777777" w:rsidR="00B0572F" w:rsidRPr="00F50A13" w:rsidRDefault="00B0572F" w:rsidP="00B0572F">
      <w:pPr>
        <w:pStyle w:val="ListParagraph"/>
        <w:widowControl w:val="0"/>
        <w:numPr>
          <w:ilvl w:val="0"/>
          <w:numId w:val="3"/>
        </w:numPr>
        <w:autoSpaceDE w:val="0"/>
        <w:autoSpaceDN w:val="0"/>
        <w:adjustRightInd w:val="0"/>
        <w:spacing w:before="120" w:after="120"/>
        <w:rPr>
          <w:rFonts w:ascii="Times New Roman" w:hAnsi="Times New Roman" w:cs="Times New Roman"/>
          <w:sz w:val="26"/>
          <w:szCs w:val="26"/>
          <w:lang w:val="tr-TR"/>
        </w:rPr>
      </w:pPr>
      <w:r w:rsidRPr="00F50A13">
        <w:rPr>
          <w:rFonts w:ascii="Times New Roman" w:hAnsi="Times New Roman" w:cs="Times New Roman"/>
          <w:sz w:val="26"/>
          <w:szCs w:val="26"/>
          <w:lang w:val="tr-TR"/>
        </w:rPr>
        <w:t>Ama Atalay, bu konuda tek yetkili yasal kurul olan AÜT Komisyonu’nun toplantıya çağrılması konusunu gündeme getirmemiştir; getirmiş olsa da, yapılan açıklamada belirtilmiş değildir.</w:t>
      </w:r>
    </w:p>
    <w:p w14:paraId="24AFD6B1" w14:textId="77777777" w:rsidR="00B0572F" w:rsidRPr="00F50A13" w:rsidRDefault="00B0572F" w:rsidP="00B0572F">
      <w:pPr>
        <w:pStyle w:val="ListParagraph"/>
        <w:widowControl w:val="0"/>
        <w:autoSpaceDE w:val="0"/>
        <w:autoSpaceDN w:val="0"/>
        <w:adjustRightInd w:val="0"/>
        <w:spacing w:before="120" w:after="120"/>
        <w:rPr>
          <w:rFonts w:ascii="Times New Roman" w:hAnsi="Times New Roman" w:cs="Times New Roman"/>
          <w:sz w:val="26"/>
          <w:szCs w:val="26"/>
          <w:lang w:val="tr-TR"/>
        </w:rPr>
      </w:pPr>
      <w:r w:rsidRPr="00F50A13">
        <w:rPr>
          <w:rFonts w:ascii="Times New Roman" w:hAnsi="Times New Roman" w:cs="Times New Roman"/>
          <w:sz w:val="26"/>
          <w:szCs w:val="26"/>
          <w:lang w:val="tr-TR"/>
        </w:rPr>
        <w:t xml:space="preserve">Bununla birlikte, Ocak’ı beklememe dileğini, üstü kapalı bir toplantı çağrısı yapılmasına yönelik bir istek olarak değerlendirmek olanaklıdır. </w:t>
      </w:r>
    </w:p>
    <w:p w14:paraId="08CC1B4C" w14:textId="77777777" w:rsidR="00B0572F" w:rsidRPr="00F50A13" w:rsidRDefault="00B0572F" w:rsidP="00B0572F">
      <w:pPr>
        <w:pStyle w:val="ListParagraph"/>
        <w:widowControl w:val="0"/>
        <w:numPr>
          <w:ilvl w:val="0"/>
          <w:numId w:val="3"/>
        </w:numPr>
        <w:autoSpaceDE w:val="0"/>
        <w:autoSpaceDN w:val="0"/>
        <w:adjustRightInd w:val="0"/>
        <w:spacing w:before="120" w:after="120"/>
        <w:rPr>
          <w:rFonts w:ascii="Times New Roman" w:hAnsi="Times New Roman" w:cs="Times New Roman"/>
          <w:sz w:val="26"/>
          <w:szCs w:val="26"/>
          <w:lang w:val="tr-TR"/>
        </w:rPr>
      </w:pPr>
      <w:r w:rsidRPr="00F50A13">
        <w:rPr>
          <w:rFonts w:ascii="Times New Roman" w:hAnsi="Times New Roman" w:cs="Times New Roman"/>
          <w:sz w:val="26"/>
          <w:szCs w:val="26"/>
          <w:lang w:val="tr-TR"/>
        </w:rPr>
        <w:t>Atalay, bir soru üzerine, asgari ücret konusunda yapılacak toplantıda yasa ve yönetmelikte öngörülen “</w:t>
      </w:r>
      <w:proofErr w:type="spellStart"/>
      <w:r w:rsidRPr="00F50A13">
        <w:rPr>
          <w:rFonts w:ascii="Times New Roman" w:hAnsi="Times New Roman" w:cs="Times New Roman"/>
          <w:sz w:val="26"/>
          <w:szCs w:val="26"/>
          <w:lang w:val="tr-TR"/>
        </w:rPr>
        <w:t>sistem”in</w:t>
      </w:r>
      <w:proofErr w:type="spellEnd"/>
      <w:r w:rsidRPr="00F50A13">
        <w:rPr>
          <w:rFonts w:ascii="Times New Roman" w:hAnsi="Times New Roman" w:cs="Times New Roman"/>
          <w:sz w:val="26"/>
          <w:szCs w:val="26"/>
          <w:lang w:val="tr-TR"/>
        </w:rPr>
        <w:t xml:space="preserve"> uygulanacağını belirtmiştir.</w:t>
      </w:r>
    </w:p>
    <w:p w14:paraId="193FE1AB" w14:textId="77777777" w:rsidR="00B0572F" w:rsidRPr="00F50A13" w:rsidRDefault="00B0572F" w:rsidP="00B0572F">
      <w:pPr>
        <w:pStyle w:val="ListParagraph"/>
        <w:widowControl w:val="0"/>
        <w:numPr>
          <w:ilvl w:val="0"/>
          <w:numId w:val="3"/>
        </w:numPr>
        <w:autoSpaceDE w:val="0"/>
        <w:autoSpaceDN w:val="0"/>
        <w:adjustRightInd w:val="0"/>
        <w:spacing w:before="120" w:after="120"/>
        <w:rPr>
          <w:rFonts w:ascii="Times New Roman" w:hAnsi="Times New Roman" w:cs="Times New Roman"/>
          <w:sz w:val="26"/>
          <w:szCs w:val="26"/>
          <w:lang w:val="tr-TR"/>
        </w:rPr>
      </w:pPr>
      <w:r w:rsidRPr="00F50A13">
        <w:rPr>
          <w:rFonts w:ascii="Times New Roman" w:hAnsi="Times New Roman" w:cs="Times New Roman"/>
          <w:sz w:val="26"/>
          <w:szCs w:val="26"/>
          <w:lang w:val="tr-TR"/>
        </w:rPr>
        <w:t xml:space="preserve"> Cumhurbaşkanı, Türk-İş Genel Başkanı Atalay’dan, örtük olarak, yaptıkları çalışmaların kendilerine bildirilmesini beklemeleri isteğinde bulunmuştur.</w:t>
      </w:r>
    </w:p>
    <w:p w14:paraId="42C1134B" w14:textId="77777777" w:rsidR="00B0572F" w:rsidRPr="00F50A13" w:rsidRDefault="00B0572F" w:rsidP="00B0572F">
      <w:pPr>
        <w:widowControl w:val="0"/>
        <w:autoSpaceDE w:val="0"/>
        <w:autoSpaceDN w:val="0"/>
        <w:adjustRightInd w:val="0"/>
        <w:spacing w:before="120" w:after="120"/>
        <w:rPr>
          <w:rFonts w:ascii="Times New Roman" w:hAnsi="Times New Roman" w:cs="Times New Roman"/>
          <w:bCs/>
          <w:sz w:val="26"/>
          <w:szCs w:val="26"/>
          <w:lang w:val="tr-TR"/>
        </w:rPr>
      </w:pPr>
      <w:r w:rsidRPr="00F50A13">
        <w:rPr>
          <w:rFonts w:ascii="Times New Roman" w:hAnsi="Times New Roman" w:cs="Times New Roman"/>
          <w:bCs/>
          <w:sz w:val="26"/>
          <w:szCs w:val="26"/>
          <w:lang w:val="tr-TR"/>
        </w:rPr>
        <w:t>İstendiği gibi de olmuştur. Komisyon, 16 Haziran görüşmesini izleyen günlerde toplantıya çağrılarak süreç başlatılmamıştır. “Önümüzdeki günler”, Haziran’ın son günlerine değin sürmüştür. Anlaşılan şudur ki, sorunun iki hafta kadar bile kamuoyunda tartışılması istenmemiş, olağanüstü hızlandırılmış bir süreçle en kısa sürede sonuçlandırılması planlanmıştır. Çünkü Komisyon ilk toplantısını, Cumhurbaşkanı-Atalay görüşmesinden ancak 13 gün sonra 29 Haziran’da yaptığında, yalnızca 2 gün sonra ve yalnızca iki gün içinde yapılacak Komisyon toplantılarında alınacak son ve kesin kararın açıklanıp yayınlanarak yürürlüğe girmesi öngörülen 1 Temmuz başlıyordu.</w:t>
      </w:r>
    </w:p>
    <w:p w14:paraId="040E0A9A" w14:textId="77777777" w:rsidR="00B0572F" w:rsidRPr="00F50A13" w:rsidRDefault="00B0572F" w:rsidP="00B0572F">
      <w:pPr>
        <w:widowControl w:val="0"/>
        <w:autoSpaceDE w:val="0"/>
        <w:autoSpaceDN w:val="0"/>
        <w:adjustRightInd w:val="0"/>
        <w:spacing w:before="120" w:after="120"/>
        <w:rPr>
          <w:rFonts w:ascii="Times New Roman" w:hAnsi="Times New Roman" w:cs="Times New Roman"/>
          <w:bCs/>
          <w:sz w:val="26"/>
          <w:szCs w:val="26"/>
          <w:lang w:val="tr-TR"/>
        </w:rPr>
      </w:pPr>
      <w:r w:rsidRPr="00F50A13">
        <w:rPr>
          <w:rFonts w:ascii="Times New Roman" w:hAnsi="Times New Roman" w:cs="Times New Roman"/>
          <w:bCs/>
          <w:sz w:val="26"/>
          <w:szCs w:val="26"/>
          <w:lang w:val="tr-TR"/>
        </w:rPr>
        <w:t xml:space="preserve">Kısacası, 2022’nin ikinci yarısında uygulanacak asgari ücret tutarının saptanmasına ilişkin “açıklanmayan” takvim, eğer Cumhurbaşkanı-ÇSG Bakanı görüşmesiyle daha önce belirlenmemişse, 16 Haziran’da yapılan Cumhurbaşkanı ve Atalay görüşmesinde belirlenmiş görünmektedir. Komisyon toplantıları için yalnızca 2 gün yeterli görülmüştür bu “güzel” görüşmede! </w:t>
      </w:r>
    </w:p>
    <w:p w14:paraId="29B96E11" w14:textId="77777777" w:rsidR="00B0572F" w:rsidRPr="00F50A13" w:rsidRDefault="00B0572F" w:rsidP="00B0572F">
      <w:pPr>
        <w:widowControl w:val="0"/>
        <w:autoSpaceDE w:val="0"/>
        <w:autoSpaceDN w:val="0"/>
        <w:adjustRightInd w:val="0"/>
        <w:spacing w:before="240" w:after="240"/>
        <w:rPr>
          <w:rFonts w:ascii="Times New Roman" w:hAnsi="Times New Roman" w:cs="Times New Roman"/>
          <w:b/>
          <w:bCs/>
          <w:sz w:val="40"/>
          <w:szCs w:val="40"/>
          <w:lang w:val="tr-TR"/>
        </w:rPr>
      </w:pPr>
      <w:r w:rsidRPr="00F50A13">
        <w:rPr>
          <w:rFonts w:ascii="Times New Roman" w:hAnsi="Times New Roman" w:cs="Times New Roman"/>
          <w:b/>
          <w:bCs/>
          <w:sz w:val="40"/>
          <w:szCs w:val="40"/>
          <w:lang w:val="tr-TR"/>
        </w:rPr>
        <w:t>2. Komisyon Toplantıları Sürecinin Başlaması</w:t>
      </w:r>
    </w:p>
    <w:p w14:paraId="49C05DE3" w14:textId="77777777" w:rsidR="00B0572F" w:rsidRPr="00F50A13" w:rsidRDefault="00B0572F" w:rsidP="00B0572F">
      <w:pPr>
        <w:widowControl w:val="0"/>
        <w:autoSpaceDE w:val="0"/>
        <w:autoSpaceDN w:val="0"/>
        <w:adjustRightInd w:val="0"/>
        <w:spacing w:before="120" w:after="120"/>
        <w:rPr>
          <w:rFonts w:ascii="Times New Roman" w:hAnsi="Times New Roman" w:cs="Times New Roman"/>
          <w:bCs/>
          <w:sz w:val="26"/>
          <w:szCs w:val="26"/>
          <w:lang w:val="tr-TR"/>
        </w:rPr>
      </w:pPr>
      <w:r w:rsidRPr="00F50A13">
        <w:rPr>
          <w:rFonts w:ascii="Times New Roman" w:hAnsi="Times New Roman" w:cs="Times New Roman"/>
          <w:bCs/>
          <w:sz w:val="26"/>
          <w:szCs w:val="26"/>
          <w:lang w:val="tr-TR"/>
        </w:rPr>
        <w:t xml:space="preserve">Bu </w:t>
      </w:r>
      <w:proofErr w:type="spellStart"/>
      <w:r w:rsidRPr="00F50A13">
        <w:rPr>
          <w:rFonts w:ascii="Times New Roman" w:hAnsi="Times New Roman" w:cs="Times New Roman"/>
          <w:bCs/>
          <w:sz w:val="26"/>
          <w:szCs w:val="26"/>
          <w:lang w:val="tr-TR"/>
        </w:rPr>
        <w:t>başlık“toplantıları</w:t>
      </w:r>
      <w:proofErr w:type="spellEnd"/>
      <w:r w:rsidRPr="00F50A13">
        <w:rPr>
          <w:rFonts w:ascii="Times New Roman" w:hAnsi="Times New Roman" w:cs="Times New Roman"/>
          <w:bCs/>
          <w:sz w:val="26"/>
          <w:szCs w:val="26"/>
          <w:lang w:val="tr-TR"/>
        </w:rPr>
        <w:t xml:space="preserve">” demişsem de, topu </w:t>
      </w:r>
      <w:proofErr w:type="spellStart"/>
      <w:r w:rsidRPr="00F50A13">
        <w:rPr>
          <w:rFonts w:ascii="Times New Roman" w:hAnsi="Times New Roman" w:cs="Times New Roman"/>
          <w:bCs/>
          <w:sz w:val="26"/>
          <w:szCs w:val="26"/>
          <w:lang w:val="tr-TR"/>
        </w:rPr>
        <w:t>topu</w:t>
      </w:r>
      <w:proofErr w:type="spellEnd"/>
      <w:r w:rsidRPr="00F50A13">
        <w:rPr>
          <w:rFonts w:ascii="Times New Roman" w:hAnsi="Times New Roman" w:cs="Times New Roman"/>
          <w:bCs/>
          <w:sz w:val="26"/>
          <w:szCs w:val="26"/>
          <w:lang w:val="tr-TR"/>
        </w:rPr>
        <w:t xml:space="preserve"> iki toplantıydı söz konusu olan! Ve ikincisi de, hem asgari ücret kararı alınmaksızın ve hem de üçüncüsünün ne zaman ve nerede yapılacağına karar verilmeksizin sonuçlanmıştı! </w:t>
      </w:r>
    </w:p>
    <w:p w14:paraId="73DEB3E4" w14:textId="77777777" w:rsidR="00B0572F" w:rsidRPr="00F50A13" w:rsidRDefault="00B0572F" w:rsidP="00B0572F">
      <w:pPr>
        <w:widowControl w:val="0"/>
        <w:autoSpaceDE w:val="0"/>
        <w:autoSpaceDN w:val="0"/>
        <w:adjustRightInd w:val="0"/>
        <w:spacing w:before="120" w:after="120"/>
        <w:rPr>
          <w:rFonts w:ascii="Times New Roman" w:hAnsi="Times New Roman" w:cs="Times New Roman"/>
          <w:bCs/>
          <w:sz w:val="26"/>
          <w:szCs w:val="26"/>
          <w:lang w:val="tr-TR"/>
        </w:rPr>
      </w:pPr>
      <w:r w:rsidRPr="00F50A13">
        <w:rPr>
          <w:rFonts w:ascii="Times New Roman" w:hAnsi="Times New Roman" w:cs="Times New Roman"/>
          <w:bCs/>
          <w:sz w:val="26"/>
          <w:szCs w:val="26"/>
          <w:lang w:val="tr-TR"/>
        </w:rPr>
        <w:t>Çünkü, asgari ücretin yasadaki sistem uyarınca belirlenebilmesi, Komisyon’un toplantıya çağrılarak sürecin başlayabilmesi, böylece de “süratle” (!) harekete geçilmesi için, 16 Haziran’dan sonra on günü aşkın bir sürenin daha geçmesi, yani sondan ikinci günün beklenmesi gerekmişti!</w:t>
      </w:r>
    </w:p>
    <w:p w14:paraId="41A81748" w14:textId="77777777" w:rsidR="00B0572F" w:rsidRPr="00F50A13" w:rsidRDefault="00B0572F" w:rsidP="00B0572F">
      <w:pPr>
        <w:widowControl w:val="0"/>
        <w:autoSpaceDE w:val="0"/>
        <w:autoSpaceDN w:val="0"/>
        <w:adjustRightInd w:val="0"/>
        <w:spacing w:before="120" w:after="120"/>
        <w:rPr>
          <w:rFonts w:ascii="Times New Roman" w:hAnsi="Times New Roman" w:cs="Times New Roman"/>
          <w:b/>
          <w:bCs/>
          <w:i/>
          <w:sz w:val="32"/>
          <w:szCs w:val="32"/>
          <w:lang w:val="tr-TR"/>
        </w:rPr>
      </w:pPr>
      <w:r w:rsidRPr="00F50A13">
        <w:rPr>
          <w:rFonts w:ascii="Times New Roman" w:hAnsi="Times New Roman" w:cs="Times New Roman"/>
          <w:b/>
          <w:bCs/>
          <w:i/>
          <w:sz w:val="32"/>
          <w:szCs w:val="32"/>
          <w:lang w:val="tr-TR"/>
        </w:rPr>
        <w:t>a. Komisyon’un Toplantıya Çağrılacağının Açıklanması</w:t>
      </w:r>
    </w:p>
    <w:p w14:paraId="6891FCE5" w14:textId="77777777" w:rsidR="00B0572F" w:rsidRPr="00F50A13" w:rsidRDefault="00B0572F" w:rsidP="00B0572F">
      <w:pPr>
        <w:widowControl w:val="0"/>
        <w:autoSpaceDE w:val="0"/>
        <w:autoSpaceDN w:val="0"/>
        <w:adjustRightInd w:val="0"/>
        <w:spacing w:before="120" w:after="120"/>
        <w:rPr>
          <w:rFonts w:ascii="Times New Roman" w:hAnsi="Times New Roman" w:cs="Times New Roman"/>
          <w:bCs/>
          <w:sz w:val="26"/>
          <w:szCs w:val="26"/>
          <w:lang w:val="tr-TR"/>
        </w:rPr>
      </w:pPr>
      <w:r w:rsidRPr="00F50A13">
        <w:rPr>
          <w:rFonts w:ascii="Times New Roman" w:hAnsi="Times New Roman" w:cs="Times New Roman"/>
          <w:bCs/>
          <w:sz w:val="26"/>
          <w:szCs w:val="26"/>
          <w:lang w:val="tr-TR"/>
        </w:rPr>
        <w:t xml:space="preserve">Cumhurbaşkanı, </w:t>
      </w:r>
      <w:r w:rsidRPr="00F50A13">
        <w:rPr>
          <w:rFonts w:ascii="Times New Roman" w:hAnsi="Times New Roman" w:cs="Times New Roman"/>
          <w:b/>
          <w:bCs/>
          <w:sz w:val="26"/>
          <w:szCs w:val="26"/>
          <w:lang w:val="tr-TR"/>
        </w:rPr>
        <w:t>27 Haziran</w:t>
      </w:r>
      <w:r w:rsidRPr="00F50A13">
        <w:rPr>
          <w:rFonts w:ascii="Times New Roman" w:hAnsi="Times New Roman" w:cs="Times New Roman"/>
          <w:bCs/>
          <w:sz w:val="26"/>
          <w:szCs w:val="26"/>
          <w:lang w:val="tr-TR"/>
        </w:rPr>
        <w:t xml:space="preserve"> Pazartesi günü yapılan Kabine toplantısının ardından yaptığı konuşmada, yine Ocak 2022’de uygulanmaya başlanan % 50,5’lik artışı anımsattı. ÇSG Bakan(lığ)ı’ndan, önerisi konusunda işveren tarafıyla görüşme yapması ve asgari ücretin yeniden değerlendirilmesi isteklerinde, yani “talimatında” bulunduğunu belirttiği konuşmasında, şunları söyledi:</w:t>
      </w:r>
    </w:p>
    <w:p w14:paraId="439FD1EE" w14:textId="77777777" w:rsidR="00B0572F" w:rsidRPr="00F50A13" w:rsidRDefault="00B0572F" w:rsidP="00B0572F">
      <w:pPr>
        <w:widowControl w:val="0"/>
        <w:autoSpaceDE w:val="0"/>
        <w:autoSpaceDN w:val="0"/>
        <w:adjustRightInd w:val="0"/>
        <w:spacing w:before="60"/>
        <w:ind w:left="720"/>
        <w:rPr>
          <w:rFonts w:ascii="Times New Roman" w:hAnsi="Times New Roman" w:cs="Times New Roman"/>
          <w:sz w:val="26"/>
          <w:szCs w:val="26"/>
          <w:lang w:val="tr-TR"/>
        </w:rPr>
      </w:pPr>
      <w:r w:rsidRPr="00F50A13">
        <w:rPr>
          <w:rFonts w:ascii="Times New Roman" w:hAnsi="Times New Roman" w:cs="Times New Roman"/>
          <w:sz w:val="26"/>
          <w:szCs w:val="26"/>
          <w:lang w:val="tr-TR"/>
        </w:rPr>
        <w:t xml:space="preserve">“Ülkemizdeki hiçbir kesimi enflasyona ezdirmeme sözümüzü yerine getirmek için her fırsatı değerlendiriyor, hem imkânı harekete geçiriyoruz. Geçtiğimiz Ocak ayında asgari ücretin yüzde 50,5 oranında artışından, kamu personeli ve emeklilerinin maaşlarının bir önceki yılın enflasyon oranı üzerinde yükseltilmesine kadar pek çok adım atmıştır. Asgari ücreti artırırken </w:t>
      </w:r>
      <w:r w:rsidRPr="00F50A13">
        <w:rPr>
          <w:rFonts w:ascii="Times New Roman" w:hAnsi="Times New Roman" w:cs="Times New Roman"/>
          <w:b/>
          <w:i/>
          <w:sz w:val="26"/>
          <w:szCs w:val="26"/>
          <w:lang w:val="tr-TR"/>
        </w:rPr>
        <w:t>işverenlerin omuzlarındaki kimi vergileri de kaldırarak</w:t>
      </w:r>
      <w:r w:rsidRPr="00F50A13">
        <w:rPr>
          <w:rFonts w:ascii="Times New Roman" w:hAnsi="Times New Roman" w:cs="Times New Roman"/>
          <w:sz w:val="26"/>
          <w:szCs w:val="26"/>
          <w:lang w:val="tr-TR"/>
        </w:rPr>
        <w:t xml:space="preserve"> adil bir yük paylaşımı yapmıştık. </w:t>
      </w:r>
      <w:r w:rsidRPr="00F50A13">
        <w:rPr>
          <w:rFonts w:ascii="Times New Roman" w:hAnsi="Times New Roman" w:cs="Times New Roman"/>
          <w:b/>
          <w:i/>
          <w:sz w:val="26"/>
          <w:szCs w:val="26"/>
          <w:lang w:val="tr-TR"/>
        </w:rPr>
        <w:t>Enflasyondaki yükselişin sürmesi bu artışların yetersiz kalmasına yol açmıştır</w:t>
      </w:r>
      <w:r w:rsidRPr="00F50A13">
        <w:rPr>
          <w:rFonts w:ascii="Times New Roman" w:hAnsi="Times New Roman" w:cs="Times New Roman"/>
          <w:sz w:val="26"/>
          <w:szCs w:val="26"/>
          <w:lang w:val="tr-TR"/>
        </w:rPr>
        <w:t xml:space="preserve">. Bunun için </w:t>
      </w:r>
      <w:r w:rsidRPr="00F50A13">
        <w:rPr>
          <w:rFonts w:ascii="Times New Roman" w:hAnsi="Times New Roman" w:cs="Times New Roman"/>
          <w:b/>
          <w:i/>
          <w:sz w:val="26"/>
          <w:szCs w:val="26"/>
          <w:lang w:val="tr-TR"/>
        </w:rPr>
        <w:t xml:space="preserve">Çalışma ve Sosyal Güvenlik </w:t>
      </w:r>
      <w:r w:rsidRPr="00F50A13">
        <w:rPr>
          <w:rFonts w:ascii="Times New Roman" w:hAnsi="Times New Roman" w:cs="Times New Roman"/>
          <w:b/>
          <w:i/>
          <w:sz w:val="26"/>
          <w:szCs w:val="26"/>
          <w:u w:val="single"/>
          <w:lang w:val="tr-TR"/>
        </w:rPr>
        <w:t>Bakanlığımızdan işveren tarafıyla görüşülerek</w:t>
      </w:r>
      <w:r w:rsidRPr="00F50A13">
        <w:rPr>
          <w:rFonts w:ascii="Times New Roman" w:hAnsi="Times New Roman" w:cs="Times New Roman"/>
          <w:b/>
          <w:i/>
          <w:sz w:val="26"/>
          <w:szCs w:val="26"/>
          <w:lang w:val="tr-TR"/>
        </w:rPr>
        <w:t>,</w:t>
      </w:r>
      <w:r w:rsidRPr="00F50A13">
        <w:rPr>
          <w:rFonts w:ascii="Times New Roman" w:hAnsi="Times New Roman" w:cs="Times New Roman"/>
          <w:b/>
          <w:i/>
          <w:sz w:val="26"/>
          <w:szCs w:val="26"/>
          <w:u w:val="single"/>
          <w:lang w:val="tr-TR"/>
        </w:rPr>
        <w:t xml:space="preserve"> asgari ücretin yeniden değerlendirilmesini istedim</w:t>
      </w:r>
      <w:r w:rsidRPr="00F50A13">
        <w:rPr>
          <w:rFonts w:ascii="Times New Roman" w:hAnsi="Times New Roman" w:cs="Times New Roman"/>
          <w:b/>
          <w:i/>
          <w:sz w:val="26"/>
          <w:szCs w:val="26"/>
          <w:lang w:val="tr-TR"/>
        </w:rPr>
        <w:t>.</w:t>
      </w:r>
      <w:r w:rsidRPr="00F50A13">
        <w:rPr>
          <w:rFonts w:ascii="Times New Roman" w:hAnsi="Times New Roman" w:cs="Times New Roman"/>
          <w:sz w:val="26"/>
          <w:szCs w:val="26"/>
          <w:lang w:val="tr-TR"/>
        </w:rPr>
        <w:t xml:space="preserve"> Asgari ücret artışı yapılırken </w:t>
      </w:r>
      <w:r w:rsidRPr="00F50A13">
        <w:rPr>
          <w:rFonts w:ascii="Times New Roman" w:hAnsi="Times New Roman" w:cs="Times New Roman"/>
          <w:b/>
          <w:i/>
          <w:sz w:val="26"/>
          <w:szCs w:val="26"/>
          <w:u w:val="single"/>
          <w:lang w:val="tr-TR"/>
        </w:rPr>
        <w:t>Bakanlığımız</w:t>
      </w:r>
      <w:r w:rsidRPr="00F50A13">
        <w:rPr>
          <w:rFonts w:ascii="Times New Roman" w:hAnsi="Times New Roman" w:cs="Times New Roman"/>
          <w:sz w:val="26"/>
          <w:szCs w:val="26"/>
          <w:lang w:val="tr-TR"/>
        </w:rPr>
        <w:t xml:space="preserve"> özellikle belli sayıya kadar personel çalıştıran </w:t>
      </w:r>
      <w:r w:rsidRPr="00F50A13">
        <w:rPr>
          <w:rFonts w:ascii="Times New Roman" w:hAnsi="Times New Roman" w:cs="Times New Roman"/>
          <w:b/>
          <w:i/>
          <w:sz w:val="26"/>
          <w:szCs w:val="26"/>
          <w:lang w:val="tr-TR"/>
        </w:rPr>
        <w:t>işverenleri gözetecek</w:t>
      </w:r>
      <w:r w:rsidRPr="00F50A13">
        <w:rPr>
          <w:rFonts w:ascii="Times New Roman" w:hAnsi="Times New Roman" w:cs="Times New Roman"/>
          <w:sz w:val="26"/>
          <w:szCs w:val="26"/>
          <w:lang w:val="tr-TR"/>
        </w:rPr>
        <w:t xml:space="preserve"> bir yöntem de geliştirecektir. Böylece, yapılan artışın istihdamda herhangi bir olumsuz etkiye yol açmasına da meydan verilmeyecektir. </w:t>
      </w:r>
      <w:r w:rsidRPr="00F50A13">
        <w:rPr>
          <w:rFonts w:ascii="Times New Roman" w:hAnsi="Times New Roman" w:cs="Times New Roman"/>
          <w:b/>
          <w:i/>
          <w:sz w:val="26"/>
          <w:szCs w:val="26"/>
          <w:lang w:val="tr-TR"/>
        </w:rPr>
        <w:t>İnşallah en kısa sürede</w:t>
      </w:r>
      <w:r w:rsidRPr="00F50A13">
        <w:rPr>
          <w:rFonts w:ascii="Times New Roman" w:hAnsi="Times New Roman" w:cs="Times New Roman"/>
          <w:sz w:val="26"/>
          <w:szCs w:val="26"/>
          <w:lang w:val="tr-TR"/>
        </w:rPr>
        <w:t xml:space="preserve"> bu konuda müjdeli bir haberi işçilerimizle, emekçilerimizle paylaşmayı umut ediyoruz.” </w:t>
      </w:r>
      <w:r w:rsidRPr="00F50A13">
        <w:rPr>
          <w:rStyle w:val="FootnoteReference"/>
          <w:rFonts w:ascii="Times New Roman" w:hAnsi="Times New Roman" w:cs="Times New Roman"/>
          <w:bCs/>
          <w:sz w:val="26"/>
          <w:szCs w:val="26"/>
          <w:lang w:val="tr-TR"/>
        </w:rPr>
        <w:footnoteReference w:id="6"/>
      </w:r>
    </w:p>
    <w:p w14:paraId="65457126" w14:textId="77777777" w:rsidR="00B0572F" w:rsidRPr="00F50A13" w:rsidRDefault="00B0572F" w:rsidP="00B0572F">
      <w:pPr>
        <w:widowControl w:val="0"/>
        <w:autoSpaceDE w:val="0"/>
        <w:autoSpaceDN w:val="0"/>
        <w:adjustRightInd w:val="0"/>
        <w:spacing w:before="120"/>
        <w:rPr>
          <w:rFonts w:ascii="Times New Roman" w:hAnsi="Times New Roman" w:cs="Times New Roman"/>
          <w:sz w:val="26"/>
          <w:szCs w:val="26"/>
          <w:lang w:val="tr-TR"/>
        </w:rPr>
      </w:pPr>
      <w:r w:rsidRPr="00F50A13">
        <w:rPr>
          <w:rFonts w:ascii="Times New Roman" w:hAnsi="Times New Roman" w:cs="Times New Roman"/>
          <w:sz w:val="26"/>
          <w:szCs w:val="26"/>
          <w:lang w:val="tr-TR"/>
        </w:rPr>
        <w:t>Cumhurbaşkanı, kamu çalışanları ve emekliler ile ilgili sorunlara da değindikten sonra, ÇSG Bakanlığı’ndan “istedim” diyerek, beklenen “talimatı” verdiğini açıkladı. Yanı sıra, içeriğinin önemli bir yanını da kapsamak üzere belirlediği program ve takvimi, süratle sonuçlanacak süreç sonunda açıklamayı da Komisyon Başkanı’nın değil kendisinin yapacağını şu sözleriyle anlattı:</w:t>
      </w:r>
    </w:p>
    <w:p w14:paraId="3412A8E7" w14:textId="77777777" w:rsidR="00B0572F" w:rsidRPr="00F50A13" w:rsidRDefault="00B0572F" w:rsidP="00B0572F">
      <w:pPr>
        <w:widowControl w:val="0"/>
        <w:autoSpaceDE w:val="0"/>
        <w:autoSpaceDN w:val="0"/>
        <w:adjustRightInd w:val="0"/>
        <w:spacing w:before="60"/>
        <w:ind w:left="720"/>
        <w:rPr>
          <w:rFonts w:ascii="Times New Roman" w:hAnsi="Times New Roman" w:cs="Times New Roman"/>
          <w:sz w:val="26"/>
          <w:szCs w:val="26"/>
          <w:lang w:val="tr-TR"/>
        </w:rPr>
      </w:pPr>
      <w:r w:rsidRPr="00F50A13">
        <w:rPr>
          <w:rFonts w:ascii="Times New Roman" w:hAnsi="Times New Roman" w:cs="Times New Roman"/>
          <w:sz w:val="26"/>
          <w:szCs w:val="26"/>
          <w:lang w:val="tr-TR"/>
        </w:rPr>
        <w:t xml:space="preserve">“... ve </w:t>
      </w:r>
      <w:r w:rsidRPr="00F50A13">
        <w:rPr>
          <w:rFonts w:ascii="Times New Roman" w:hAnsi="Times New Roman" w:cs="Times New Roman"/>
          <w:b/>
          <w:i/>
          <w:sz w:val="26"/>
          <w:szCs w:val="26"/>
          <w:u w:val="single"/>
          <w:lang w:val="tr-TR"/>
        </w:rPr>
        <w:t>süratle</w:t>
      </w:r>
      <w:r w:rsidRPr="00F50A13">
        <w:rPr>
          <w:rFonts w:ascii="Times New Roman" w:hAnsi="Times New Roman" w:cs="Times New Roman"/>
          <w:sz w:val="26"/>
          <w:szCs w:val="26"/>
          <w:lang w:val="tr-TR"/>
        </w:rPr>
        <w:t xml:space="preserve"> </w:t>
      </w:r>
      <w:r w:rsidRPr="00F50A13">
        <w:rPr>
          <w:rFonts w:ascii="Times New Roman" w:hAnsi="Times New Roman" w:cs="Times New Roman"/>
          <w:b/>
          <w:i/>
          <w:sz w:val="26"/>
          <w:szCs w:val="26"/>
          <w:lang w:val="tr-TR"/>
        </w:rPr>
        <w:t xml:space="preserve">şu anda </w:t>
      </w:r>
      <w:r w:rsidRPr="00F50A13">
        <w:rPr>
          <w:rFonts w:ascii="Times New Roman" w:hAnsi="Times New Roman" w:cs="Times New Roman"/>
          <w:b/>
          <w:i/>
          <w:sz w:val="26"/>
          <w:szCs w:val="26"/>
          <w:u w:val="single"/>
          <w:lang w:val="tr-TR"/>
        </w:rPr>
        <w:t>Çalışma Bakanım Asgari Ücret Tespit Komisyonuyla bir araya gelecek</w:t>
      </w:r>
      <w:r w:rsidRPr="00F50A13">
        <w:rPr>
          <w:rFonts w:ascii="Times New Roman" w:hAnsi="Times New Roman" w:cs="Times New Roman"/>
          <w:b/>
          <w:i/>
          <w:sz w:val="26"/>
          <w:szCs w:val="26"/>
          <w:lang w:val="tr-TR"/>
        </w:rPr>
        <w:t xml:space="preserve"> ve bu çalışmayı da bu</w:t>
      </w:r>
      <w:r w:rsidRPr="00F50A13">
        <w:rPr>
          <w:rFonts w:ascii="Times New Roman" w:hAnsi="Times New Roman" w:cs="Times New Roman"/>
          <w:b/>
          <w:i/>
          <w:sz w:val="26"/>
          <w:szCs w:val="26"/>
          <w:u w:val="single"/>
          <w:lang w:val="tr-TR"/>
        </w:rPr>
        <w:t xml:space="preserve"> hafta sonuna varmadan inşallah bitirecekler</w:t>
      </w:r>
      <w:r w:rsidRPr="00F50A13">
        <w:rPr>
          <w:rFonts w:ascii="Times New Roman" w:hAnsi="Times New Roman" w:cs="Times New Roman"/>
          <w:sz w:val="26"/>
          <w:szCs w:val="26"/>
          <w:lang w:val="tr-TR"/>
        </w:rPr>
        <w:t xml:space="preserve"> ve ardından da </w:t>
      </w:r>
      <w:r w:rsidRPr="00F50A13">
        <w:rPr>
          <w:rFonts w:ascii="Times New Roman" w:hAnsi="Times New Roman" w:cs="Times New Roman"/>
          <w:b/>
          <w:i/>
          <w:sz w:val="26"/>
          <w:szCs w:val="26"/>
          <w:lang w:val="tr-TR"/>
        </w:rPr>
        <w:t>NATO görüşmelerinden döner-dönmez</w:t>
      </w:r>
      <w:r w:rsidRPr="00F50A13">
        <w:rPr>
          <w:rFonts w:ascii="Times New Roman" w:hAnsi="Times New Roman" w:cs="Times New Roman"/>
          <w:sz w:val="26"/>
          <w:szCs w:val="26"/>
          <w:lang w:val="tr-TR"/>
        </w:rPr>
        <w:t xml:space="preserve"> bunu milletimle, tüm işçilerimizle, emeklilerimizle inşallah paylaşma fırsatını bulacağız. Bu arada inşallah yılbaşında gelişmelere uygun şekilde çalışmalarımızın, çalışanlarımızın ve emeklilerimizin ücretlerini tekrar gözden geçirecek, günün şartlarına göre ne yapılması gerekiyorsa onu da kendilerine vereceğiz.” </w:t>
      </w:r>
      <w:r w:rsidRPr="00F50A13">
        <w:rPr>
          <w:rStyle w:val="FootnoteReference"/>
          <w:rFonts w:ascii="Times New Roman" w:hAnsi="Times New Roman" w:cs="Times New Roman"/>
          <w:bCs/>
          <w:sz w:val="26"/>
          <w:szCs w:val="26"/>
          <w:lang w:val="tr-TR"/>
        </w:rPr>
        <w:footnoteReference w:id="7"/>
      </w:r>
    </w:p>
    <w:p w14:paraId="4AE6878D" w14:textId="77777777" w:rsidR="00B0572F" w:rsidRPr="00F50A13" w:rsidRDefault="00B0572F" w:rsidP="00B0572F">
      <w:pPr>
        <w:widowControl w:val="0"/>
        <w:autoSpaceDE w:val="0"/>
        <w:autoSpaceDN w:val="0"/>
        <w:adjustRightInd w:val="0"/>
        <w:spacing w:before="120" w:after="120"/>
        <w:rPr>
          <w:rFonts w:ascii="Times New Roman" w:hAnsi="Times New Roman" w:cs="Times New Roman"/>
          <w:bCs/>
          <w:sz w:val="26"/>
          <w:szCs w:val="26"/>
          <w:lang w:val="tr-TR"/>
        </w:rPr>
      </w:pPr>
      <w:r w:rsidRPr="00F50A13">
        <w:rPr>
          <w:rFonts w:ascii="Times New Roman" w:hAnsi="Times New Roman" w:cs="Times New Roman"/>
          <w:bCs/>
          <w:sz w:val="26"/>
          <w:szCs w:val="26"/>
          <w:lang w:val="tr-TR"/>
        </w:rPr>
        <w:t xml:space="preserve">Görüldüğü gibi Cumhurbaşkanı, yürürlükteki hukukta asgari ücret sürecinin hiçbir aşamasında adı ve yetkisi olmamasına karşın Haziran’ın sondan üçüncü gününde, ÇSG Bakanı’ndan aşağıdaki isteklerde bulunduğunu kamuoyuna duyurmuştur: </w:t>
      </w:r>
    </w:p>
    <w:p w14:paraId="08EAF9B4" w14:textId="77777777" w:rsidR="00B0572F" w:rsidRPr="00F50A13" w:rsidRDefault="00B0572F" w:rsidP="00B0572F">
      <w:pPr>
        <w:pStyle w:val="ListParagraph"/>
        <w:widowControl w:val="0"/>
        <w:numPr>
          <w:ilvl w:val="0"/>
          <w:numId w:val="1"/>
        </w:numPr>
        <w:autoSpaceDE w:val="0"/>
        <w:autoSpaceDN w:val="0"/>
        <w:adjustRightInd w:val="0"/>
        <w:spacing w:before="120" w:after="120"/>
        <w:rPr>
          <w:rFonts w:ascii="Times New Roman" w:hAnsi="Times New Roman" w:cs="Times New Roman"/>
          <w:bCs/>
          <w:sz w:val="26"/>
          <w:szCs w:val="26"/>
          <w:lang w:val="tr-TR"/>
        </w:rPr>
      </w:pPr>
      <w:r w:rsidRPr="00F50A13">
        <w:rPr>
          <w:rFonts w:ascii="Times New Roman" w:hAnsi="Times New Roman" w:cs="Times New Roman"/>
          <w:bCs/>
          <w:sz w:val="26"/>
          <w:szCs w:val="26"/>
          <w:lang w:val="tr-TR"/>
        </w:rPr>
        <w:t xml:space="preserve">ÇSG Bakanı’nın, Komisyon’un </w:t>
      </w:r>
      <w:r w:rsidRPr="00F50A13">
        <w:rPr>
          <w:rFonts w:ascii="Times New Roman" w:hAnsi="Times New Roman" w:cs="Times New Roman"/>
          <w:bCs/>
          <w:i/>
          <w:sz w:val="26"/>
          <w:szCs w:val="26"/>
          <w:lang w:val="tr-TR"/>
        </w:rPr>
        <w:t>işveren tarafıyla</w:t>
      </w:r>
      <w:r w:rsidRPr="00F50A13">
        <w:rPr>
          <w:rFonts w:ascii="Times New Roman" w:hAnsi="Times New Roman" w:cs="Times New Roman"/>
          <w:bCs/>
          <w:sz w:val="26"/>
          <w:szCs w:val="26"/>
          <w:lang w:val="tr-TR"/>
        </w:rPr>
        <w:t xml:space="preserve"> görüşmesi ve asgari ücretin yeniden değerlendirilmesi; bu görüşmenin, küçük işyerleri sahipleri olan işverenlerin gözetilmesi amacıyla yapılması; </w:t>
      </w:r>
    </w:p>
    <w:p w14:paraId="397A1AD3" w14:textId="77777777" w:rsidR="00B0572F" w:rsidRPr="00F50A13" w:rsidRDefault="00B0572F" w:rsidP="00B0572F">
      <w:pPr>
        <w:pStyle w:val="ListParagraph"/>
        <w:widowControl w:val="0"/>
        <w:numPr>
          <w:ilvl w:val="0"/>
          <w:numId w:val="1"/>
        </w:numPr>
        <w:autoSpaceDE w:val="0"/>
        <w:autoSpaceDN w:val="0"/>
        <w:adjustRightInd w:val="0"/>
        <w:spacing w:before="120" w:after="120"/>
        <w:rPr>
          <w:rFonts w:ascii="Times New Roman" w:hAnsi="Times New Roman" w:cs="Times New Roman"/>
          <w:bCs/>
          <w:sz w:val="26"/>
          <w:szCs w:val="26"/>
          <w:lang w:val="tr-TR"/>
        </w:rPr>
      </w:pPr>
      <w:r w:rsidRPr="00F50A13">
        <w:rPr>
          <w:rFonts w:ascii="Times New Roman" w:hAnsi="Times New Roman" w:cs="Times New Roman"/>
          <w:bCs/>
          <w:sz w:val="26"/>
          <w:szCs w:val="26"/>
          <w:lang w:val="tr-TR"/>
        </w:rPr>
        <w:t xml:space="preserve">ÇSG Bakanı’nın, sanki üyesi ve Başkanı </w:t>
      </w:r>
      <w:proofErr w:type="spellStart"/>
      <w:r w:rsidRPr="00F50A13">
        <w:rPr>
          <w:rFonts w:ascii="Times New Roman" w:hAnsi="Times New Roman" w:cs="Times New Roman"/>
          <w:bCs/>
          <w:sz w:val="26"/>
          <w:szCs w:val="26"/>
          <w:lang w:val="tr-TR"/>
        </w:rPr>
        <w:t>imiçesine</w:t>
      </w:r>
      <w:proofErr w:type="spellEnd"/>
      <w:r w:rsidRPr="00F50A13">
        <w:rPr>
          <w:rFonts w:ascii="Times New Roman" w:hAnsi="Times New Roman" w:cs="Times New Roman"/>
          <w:bCs/>
          <w:sz w:val="26"/>
          <w:szCs w:val="26"/>
          <w:lang w:val="tr-TR"/>
        </w:rPr>
        <w:t>, AÜT Komisyonu ile “ süratle bir araya gelmesi”;</w:t>
      </w:r>
    </w:p>
    <w:p w14:paraId="1C63DF7B" w14:textId="77777777" w:rsidR="00B0572F" w:rsidRPr="00F50A13" w:rsidRDefault="00B0572F" w:rsidP="00B0572F">
      <w:pPr>
        <w:pStyle w:val="ListParagraph"/>
        <w:widowControl w:val="0"/>
        <w:numPr>
          <w:ilvl w:val="0"/>
          <w:numId w:val="1"/>
        </w:numPr>
        <w:autoSpaceDE w:val="0"/>
        <w:autoSpaceDN w:val="0"/>
        <w:adjustRightInd w:val="0"/>
        <w:spacing w:before="120" w:after="120"/>
        <w:rPr>
          <w:rFonts w:ascii="Times New Roman" w:hAnsi="Times New Roman" w:cs="Times New Roman"/>
          <w:bCs/>
          <w:sz w:val="26"/>
          <w:szCs w:val="26"/>
          <w:lang w:val="tr-TR"/>
        </w:rPr>
      </w:pPr>
      <w:r w:rsidRPr="00F50A13">
        <w:rPr>
          <w:rFonts w:ascii="Times New Roman" w:hAnsi="Times New Roman" w:cs="Times New Roman"/>
          <w:bCs/>
          <w:sz w:val="26"/>
          <w:szCs w:val="26"/>
          <w:lang w:val="tr-TR"/>
        </w:rPr>
        <w:t>Komisyon çalışmasının (toplantılarının ve dolayısıyla karar sürecinin), “hafta sonuna varmadan bitir(ilmesi)” ve müjdeli haberin “en kısa sürede” paylaşılması;</w:t>
      </w:r>
    </w:p>
    <w:p w14:paraId="3E812875" w14:textId="77777777" w:rsidR="00B0572F" w:rsidRPr="00F50A13" w:rsidRDefault="00B0572F" w:rsidP="00B0572F">
      <w:pPr>
        <w:pStyle w:val="ListParagraph"/>
        <w:widowControl w:val="0"/>
        <w:numPr>
          <w:ilvl w:val="0"/>
          <w:numId w:val="1"/>
        </w:numPr>
        <w:autoSpaceDE w:val="0"/>
        <w:autoSpaceDN w:val="0"/>
        <w:adjustRightInd w:val="0"/>
        <w:spacing w:before="120" w:after="120"/>
        <w:rPr>
          <w:rFonts w:ascii="Times New Roman" w:hAnsi="Times New Roman" w:cs="Times New Roman"/>
          <w:bCs/>
          <w:sz w:val="26"/>
          <w:szCs w:val="26"/>
          <w:lang w:val="tr-TR"/>
        </w:rPr>
      </w:pPr>
      <w:r w:rsidRPr="00F50A13">
        <w:rPr>
          <w:rFonts w:ascii="Times New Roman" w:hAnsi="Times New Roman" w:cs="Times New Roman"/>
          <w:bCs/>
          <w:sz w:val="26"/>
          <w:szCs w:val="26"/>
          <w:lang w:val="tr-TR"/>
        </w:rPr>
        <w:t xml:space="preserve">Sonucu, </w:t>
      </w:r>
      <w:proofErr w:type="spellStart"/>
      <w:r w:rsidRPr="00F50A13">
        <w:rPr>
          <w:rFonts w:ascii="Times New Roman" w:hAnsi="Times New Roman" w:cs="Times New Roman"/>
          <w:bCs/>
          <w:sz w:val="26"/>
          <w:szCs w:val="26"/>
          <w:lang w:val="tr-TR"/>
        </w:rPr>
        <w:t>Madrid’te</w:t>
      </w:r>
      <w:proofErr w:type="spellEnd"/>
      <w:r w:rsidRPr="00F50A13">
        <w:rPr>
          <w:rFonts w:ascii="Times New Roman" w:hAnsi="Times New Roman" w:cs="Times New Roman"/>
          <w:bCs/>
          <w:sz w:val="26"/>
          <w:szCs w:val="26"/>
          <w:lang w:val="tr-TR"/>
        </w:rPr>
        <w:t xml:space="preserve"> yapılacak NATO toplantısından döndüğünde, kendisinin işçilerle paylaşması, yani kararın kamuoyuna duyurulmasını, yürürlükteki kurallar (Yönetmelik) gereği Komisyon Başkanı’nın değil kendisinin yapması. </w:t>
      </w:r>
    </w:p>
    <w:p w14:paraId="7BF9E1DF" w14:textId="77777777" w:rsidR="00B0572F" w:rsidRPr="00F50A13" w:rsidRDefault="00B0572F" w:rsidP="00B0572F">
      <w:pPr>
        <w:widowControl w:val="0"/>
        <w:autoSpaceDE w:val="0"/>
        <w:autoSpaceDN w:val="0"/>
        <w:adjustRightInd w:val="0"/>
        <w:spacing w:before="240"/>
        <w:rPr>
          <w:rFonts w:ascii="Times New Roman" w:hAnsi="Times New Roman" w:cs="Times New Roman"/>
          <w:bCs/>
          <w:sz w:val="26"/>
          <w:szCs w:val="26"/>
          <w:lang w:val="tr-TR"/>
        </w:rPr>
      </w:pPr>
      <w:r w:rsidRPr="00F50A13">
        <w:rPr>
          <w:rFonts w:ascii="Times New Roman" w:hAnsi="Times New Roman" w:cs="Times New Roman"/>
          <w:bCs/>
          <w:sz w:val="26"/>
          <w:szCs w:val="26"/>
          <w:lang w:val="tr-TR"/>
        </w:rPr>
        <w:t>Asgari ücreti belirleme sürecinin başından sonuna işleyişinin Cumhurbaşkanı’nca belirlendiğini gösteren bu açıklama ve isteklerin, sözcük olarak kullanılmamış olsa da, bir “</w:t>
      </w:r>
      <w:r w:rsidRPr="00F50A13">
        <w:rPr>
          <w:rFonts w:ascii="Times New Roman" w:hAnsi="Times New Roman" w:cs="Times New Roman"/>
          <w:b/>
          <w:bCs/>
          <w:i/>
          <w:sz w:val="26"/>
          <w:szCs w:val="26"/>
          <w:lang w:val="tr-TR"/>
        </w:rPr>
        <w:t>talimat</w:t>
      </w:r>
      <w:r w:rsidRPr="00F50A13">
        <w:rPr>
          <w:rFonts w:ascii="Times New Roman" w:hAnsi="Times New Roman" w:cs="Times New Roman"/>
          <w:bCs/>
          <w:sz w:val="26"/>
          <w:szCs w:val="26"/>
          <w:lang w:val="tr-TR"/>
        </w:rPr>
        <w:t xml:space="preserve">” niteliği taşıdığına kuşku yoktur. Talimat verildiğinde, Haziran’ın bitmesine yalnızca üç gün kalmıştır. Talimat, sürecin tüm aşamalarını, yani Komisyon’un toplantıya çağrılmasını, taraflarla görüşülmesini, özellikle toplantılarını yapması ve kesin kararı almasını kapsamaktadır. Bunun için de, yalnızca iki gün ayrılmıştır! </w:t>
      </w:r>
    </w:p>
    <w:p w14:paraId="3C5B3241" w14:textId="77777777" w:rsidR="00B0572F" w:rsidRPr="00F50A13" w:rsidRDefault="00B0572F" w:rsidP="00B0572F">
      <w:pPr>
        <w:widowControl w:val="0"/>
        <w:autoSpaceDE w:val="0"/>
        <w:autoSpaceDN w:val="0"/>
        <w:adjustRightInd w:val="0"/>
        <w:spacing w:before="120"/>
        <w:rPr>
          <w:rFonts w:ascii="Times New Roman" w:hAnsi="Times New Roman" w:cs="Times New Roman"/>
          <w:bCs/>
          <w:sz w:val="26"/>
          <w:szCs w:val="26"/>
          <w:lang w:val="tr-TR"/>
        </w:rPr>
      </w:pPr>
      <w:r w:rsidRPr="00F50A13">
        <w:rPr>
          <w:rFonts w:ascii="Times New Roman" w:hAnsi="Times New Roman" w:cs="Times New Roman"/>
          <w:bCs/>
          <w:sz w:val="26"/>
          <w:szCs w:val="26"/>
          <w:lang w:val="tr-TR"/>
        </w:rPr>
        <w:t>Daha önemli nokta, Cumhurbaşkanı’nın, asgari ücretin belirlenmesi konusunda tek yetkili özne olan Komisyon’a, görüşeceği konular ve alacağı kararlar konusunda, ÇSG Bakanı aracılığıyla “müdahale” etmiş olmasıdır. Çalışma Bakan(lığ)ı’nın, Komisyon’u toplantıya çağırması için 27 Haziran’da yapılan Kabine toplantısı sonrasındaki açıklamayı beklemiş olmasının başka bir anlamı olabilir mi?</w:t>
      </w:r>
    </w:p>
    <w:p w14:paraId="11A3C667" w14:textId="77777777" w:rsidR="00B0572F" w:rsidRPr="00F50A13" w:rsidRDefault="00B0572F" w:rsidP="00B0572F">
      <w:pPr>
        <w:widowControl w:val="0"/>
        <w:autoSpaceDE w:val="0"/>
        <w:autoSpaceDN w:val="0"/>
        <w:adjustRightInd w:val="0"/>
        <w:spacing w:before="120"/>
        <w:rPr>
          <w:rFonts w:ascii="Times New Roman" w:hAnsi="Times New Roman" w:cs="Times New Roman"/>
          <w:bCs/>
          <w:sz w:val="26"/>
          <w:szCs w:val="26"/>
          <w:lang w:val="tr-TR"/>
        </w:rPr>
      </w:pPr>
      <w:r w:rsidRPr="00F50A13">
        <w:rPr>
          <w:rFonts w:ascii="Times New Roman" w:hAnsi="Times New Roman" w:cs="Times New Roman"/>
          <w:bCs/>
          <w:sz w:val="26"/>
          <w:szCs w:val="26"/>
          <w:lang w:val="tr-TR"/>
        </w:rPr>
        <w:t>Kısacası, 2022’nin ikinci yarısında uygulanacak asgari ücret tutarının açıklanmasını da kapsamak üzere, en çok üç günlük bir takvim belirlenmiştir. Böylece Yönetmeliğin, Komisyon’un hem “</w:t>
      </w:r>
      <w:r w:rsidRPr="00F50A13">
        <w:rPr>
          <w:rFonts w:ascii="Times New Roman" w:hAnsi="Times New Roman" w:cs="Times New Roman"/>
          <w:b/>
          <w:i/>
          <w:sz w:val="26"/>
          <w:szCs w:val="26"/>
          <w:lang w:val="tr-TR"/>
        </w:rPr>
        <w:t>Bakanlığın çağrısı üzerine toplan(</w:t>
      </w:r>
      <w:proofErr w:type="spellStart"/>
      <w:r w:rsidRPr="00F50A13">
        <w:rPr>
          <w:rFonts w:ascii="Times New Roman" w:hAnsi="Times New Roman" w:cs="Times New Roman"/>
          <w:b/>
          <w:i/>
          <w:sz w:val="26"/>
          <w:szCs w:val="26"/>
          <w:lang w:val="tr-TR"/>
        </w:rPr>
        <w:t>ması</w:t>
      </w:r>
      <w:proofErr w:type="spellEnd"/>
      <w:r w:rsidRPr="00F50A13">
        <w:rPr>
          <w:rFonts w:ascii="Times New Roman" w:hAnsi="Times New Roman" w:cs="Times New Roman"/>
          <w:b/>
          <w:i/>
          <w:sz w:val="26"/>
          <w:szCs w:val="26"/>
          <w:lang w:val="tr-TR"/>
        </w:rPr>
        <w:t>)” ve hem de “Bakanlıkça hazırlanan gündeme göre çalış(</w:t>
      </w:r>
      <w:proofErr w:type="spellStart"/>
      <w:r w:rsidRPr="00F50A13">
        <w:rPr>
          <w:rFonts w:ascii="Times New Roman" w:hAnsi="Times New Roman" w:cs="Times New Roman"/>
          <w:b/>
          <w:i/>
          <w:sz w:val="26"/>
          <w:szCs w:val="26"/>
          <w:lang w:val="tr-TR"/>
        </w:rPr>
        <w:t>ması</w:t>
      </w:r>
      <w:proofErr w:type="spellEnd"/>
      <w:r w:rsidRPr="00F50A13">
        <w:rPr>
          <w:rFonts w:ascii="Times New Roman" w:hAnsi="Times New Roman" w:cs="Times New Roman"/>
          <w:b/>
          <w:i/>
          <w:sz w:val="26"/>
          <w:szCs w:val="26"/>
          <w:lang w:val="tr-TR"/>
        </w:rPr>
        <w:t>)</w:t>
      </w:r>
      <w:r w:rsidRPr="00F50A13">
        <w:rPr>
          <w:rFonts w:ascii="Times New Roman" w:hAnsi="Times New Roman" w:cs="Times New Roman"/>
          <w:sz w:val="26"/>
          <w:szCs w:val="26"/>
          <w:lang w:val="tr-TR"/>
        </w:rPr>
        <w:t>” konularındaki kuralları (m. 8/g) ihlâl edilmiş, en önemlisi kararın içeriğiyle ilgili talimat verilmiştir.</w:t>
      </w:r>
    </w:p>
    <w:p w14:paraId="52FF0847" w14:textId="77777777" w:rsidR="00B0572F" w:rsidRPr="00F50A13" w:rsidRDefault="00B0572F" w:rsidP="00B0572F">
      <w:pPr>
        <w:widowControl w:val="0"/>
        <w:autoSpaceDE w:val="0"/>
        <w:autoSpaceDN w:val="0"/>
        <w:adjustRightInd w:val="0"/>
        <w:spacing w:before="120" w:after="120"/>
        <w:rPr>
          <w:rFonts w:ascii="Times New Roman" w:hAnsi="Times New Roman" w:cs="Times New Roman"/>
          <w:b/>
          <w:bCs/>
          <w:i/>
          <w:sz w:val="32"/>
          <w:szCs w:val="32"/>
          <w:lang w:val="tr-TR"/>
        </w:rPr>
      </w:pPr>
      <w:r w:rsidRPr="00F50A13">
        <w:rPr>
          <w:rFonts w:ascii="Times New Roman" w:hAnsi="Times New Roman" w:cs="Times New Roman"/>
          <w:b/>
          <w:bCs/>
          <w:i/>
          <w:sz w:val="32"/>
          <w:szCs w:val="32"/>
          <w:lang w:val="tr-TR"/>
        </w:rPr>
        <w:t>b. Talimat Ne Zaman Verildi?</w:t>
      </w:r>
    </w:p>
    <w:p w14:paraId="1CED61BD" w14:textId="77777777" w:rsidR="00B0572F" w:rsidRPr="00F50A13" w:rsidRDefault="00B0572F" w:rsidP="00B0572F">
      <w:pPr>
        <w:widowControl w:val="0"/>
        <w:autoSpaceDE w:val="0"/>
        <w:autoSpaceDN w:val="0"/>
        <w:adjustRightInd w:val="0"/>
        <w:spacing w:before="120" w:after="120"/>
        <w:rPr>
          <w:rFonts w:ascii="Times New Roman" w:hAnsi="Times New Roman" w:cs="Times New Roman"/>
          <w:bCs/>
          <w:sz w:val="26"/>
          <w:szCs w:val="26"/>
          <w:lang w:val="tr-TR"/>
        </w:rPr>
      </w:pPr>
      <w:r w:rsidRPr="00F50A13">
        <w:rPr>
          <w:rFonts w:ascii="Times New Roman" w:hAnsi="Times New Roman" w:cs="Times New Roman"/>
          <w:bCs/>
          <w:sz w:val="26"/>
          <w:szCs w:val="26"/>
          <w:lang w:val="tr-TR"/>
        </w:rPr>
        <w:t>Kanımca ilkin, sürecin işlerliğe geçirilmesine geçmeden, şu sorunun yanıtı üzerinde durmak gerekiyor:</w:t>
      </w:r>
    </w:p>
    <w:p w14:paraId="59CB503F" w14:textId="77777777" w:rsidR="00B0572F" w:rsidRPr="00F50A13" w:rsidRDefault="00B0572F" w:rsidP="00B0572F">
      <w:pPr>
        <w:widowControl w:val="0"/>
        <w:autoSpaceDE w:val="0"/>
        <w:autoSpaceDN w:val="0"/>
        <w:adjustRightInd w:val="0"/>
        <w:spacing w:before="120" w:after="120"/>
        <w:ind w:left="720"/>
        <w:rPr>
          <w:rFonts w:ascii="Times New Roman" w:hAnsi="Times New Roman" w:cs="Times New Roman"/>
          <w:bCs/>
          <w:sz w:val="26"/>
          <w:szCs w:val="26"/>
          <w:lang w:val="tr-TR"/>
        </w:rPr>
      </w:pPr>
      <w:r w:rsidRPr="00F50A13">
        <w:rPr>
          <w:rFonts w:ascii="Times New Roman" w:hAnsi="Times New Roman" w:cs="Times New Roman"/>
          <w:bCs/>
          <w:sz w:val="26"/>
          <w:szCs w:val="26"/>
          <w:lang w:val="tr-TR"/>
        </w:rPr>
        <w:t>Cumhurbaşkanı, ÇSG Bakanı’na işveren tarafıyla görüşme ve Komisyon ile bir araya gelme talimatını ne zaman vermiştir?</w:t>
      </w:r>
    </w:p>
    <w:p w14:paraId="67D270C1" w14:textId="77777777" w:rsidR="00B0572F" w:rsidRPr="00F50A13" w:rsidRDefault="00B0572F" w:rsidP="00B0572F">
      <w:pPr>
        <w:widowControl w:val="0"/>
        <w:autoSpaceDE w:val="0"/>
        <w:autoSpaceDN w:val="0"/>
        <w:adjustRightInd w:val="0"/>
        <w:spacing w:before="120" w:after="120"/>
        <w:rPr>
          <w:rFonts w:ascii="Times New Roman" w:hAnsi="Times New Roman" w:cs="Times New Roman"/>
          <w:bCs/>
          <w:sz w:val="26"/>
          <w:szCs w:val="26"/>
          <w:lang w:val="tr-TR"/>
        </w:rPr>
      </w:pPr>
      <w:r w:rsidRPr="00F50A13">
        <w:rPr>
          <w:rFonts w:ascii="Times New Roman" w:hAnsi="Times New Roman" w:cs="Times New Roman"/>
          <w:bCs/>
          <w:sz w:val="26"/>
          <w:szCs w:val="26"/>
          <w:lang w:val="tr-TR"/>
        </w:rPr>
        <w:t xml:space="preserve">Yanıta da, bir soruyla başlayayım: </w:t>
      </w:r>
    </w:p>
    <w:p w14:paraId="0F3C7D39" w14:textId="77777777" w:rsidR="00B0572F" w:rsidRPr="00F50A13" w:rsidRDefault="00B0572F" w:rsidP="00B0572F">
      <w:pPr>
        <w:widowControl w:val="0"/>
        <w:autoSpaceDE w:val="0"/>
        <w:autoSpaceDN w:val="0"/>
        <w:adjustRightInd w:val="0"/>
        <w:spacing w:before="120" w:after="120"/>
        <w:ind w:left="720"/>
        <w:rPr>
          <w:rFonts w:ascii="Times New Roman" w:hAnsi="Times New Roman" w:cs="Times New Roman"/>
          <w:bCs/>
          <w:sz w:val="26"/>
          <w:szCs w:val="26"/>
          <w:lang w:val="tr-TR"/>
        </w:rPr>
      </w:pPr>
      <w:r w:rsidRPr="00F50A13">
        <w:rPr>
          <w:rFonts w:ascii="Times New Roman" w:hAnsi="Times New Roman" w:cs="Times New Roman"/>
          <w:bCs/>
          <w:sz w:val="26"/>
          <w:szCs w:val="26"/>
          <w:lang w:val="tr-TR"/>
        </w:rPr>
        <w:t xml:space="preserve">27 Haziran konuşmasında “istedim” diyerek belirtildiğine göre, talimatın verildiği tarihin, kuramsal olarak, basına açıklandığı 27 Haziran’dan önceki günlerden biri olması gerekmez mi? </w:t>
      </w:r>
    </w:p>
    <w:p w14:paraId="1E9CB6C5" w14:textId="77777777" w:rsidR="00B0572F" w:rsidRPr="00F50A13" w:rsidRDefault="00B0572F" w:rsidP="00B0572F">
      <w:pPr>
        <w:widowControl w:val="0"/>
        <w:autoSpaceDE w:val="0"/>
        <w:autoSpaceDN w:val="0"/>
        <w:adjustRightInd w:val="0"/>
        <w:spacing w:before="120" w:after="120"/>
        <w:rPr>
          <w:rFonts w:ascii="Times New Roman" w:hAnsi="Times New Roman" w:cs="Times New Roman"/>
          <w:bCs/>
          <w:sz w:val="26"/>
          <w:szCs w:val="26"/>
          <w:lang w:val="tr-TR"/>
        </w:rPr>
      </w:pPr>
      <w:r w:rsidRPr="00F50A13">
        <w:rPr>
          <w:rFonts w:ascii="Times New Roman" w:hAnsi="Times New Roman" w:cs="Times New Roman"/>
          <w:bCs/>
          <w:sz w:val="26"/>
          <w:szCs w:val="26"/>
          <w:lang w:val="tr-TR"/>
        </w:rPr>
        <w:t xml:space="preserve">Talimatın verildiği zaman kesiti, Cumhurbaşkanı’nın Türk-İş Genel Başkanı Atalay ile görüştüğü 16 Haziran ile açıklamada bulunduğu 27 Haziran arasındaki on günlük dönem içindeki günlerden biri olabilirse de, bu günün 27 Haziran öncesindeki birkaç gün olması daha güçlü bir olasılıktır. Eğer, 16 Haziran görüşmesinin hemen ardından verilmiş olsaydı, toplantı için 29 Haziran beklenmezdi. Bu, sorunun görece uzun süre kamuoyu gündeminde kalmasına ve tartışılmasına fırsat vereceğinden, düşük bir olasılıktır. Ama her koşulda, toplantı ve karar için Komisyon’a ayrılan günler sayılıdır. </w:t>
      </w:r>
    </w:p>
    <w:p w14:paraId="7D1C6CD8" w14:textId="77777777" w:rsidR="00B0572F" w:rsidRPr="00F50A13" w:rsidRDefault="00B0572F" w:rsidP="00B0572F">
      <w:pPr>
        <w:widowControl w:val="0"/>
        <w:autoSpaceDE w:val="0"/>
        <w:autoSpaceDN w:val="0"/>
        <w:adjustRightInd w:val="0"/>
        <w:spacing w:before="120" w:after="120"/>
        <w:rPr>
          <w:rFonts w:ascii="Times New Roman" w:hAnsi="Times New Roman" w:cs="Times New Roman"/>
          <w:bCs/>
          <w:sz w:val="26"/>
          <w:szCs w:val="26"/>
          <w:lang w:val="tr-TR"/>
        </w:rPr>
      </w:pPr>
      <w:r w:rsidRPr="00F50A13">
        <w:rPr>
          <w:rFonts w:ascii="Times New Roman" w:hAnsi="Times New Roman" w:cs="Times New Roman"/>
          <w:bCs/>
          <w:sz w:val="26"/>
          <w:szCs w:val="26"/>
          <w:lang w:val="tr-TR"/>
        </w:rPr>
        <w:t>Sonuç olarak, Komisyon’u toplantıya çağırma tarihinin belirlenmesine özel bir özen gösterildiği anlaşılmaktadır. Çünkü amaç, kamuoyunda uzun süre tartışılması istenmeyen sorunu, hızlandırılmış olağanüstü bir süreçle çözüme bağlamaktır. Buna, Komisyon’un toplantıya çağrılmasını istememek için özel bir özen ve çaba gösterdiğini düşündüğüm Türk-İş de katkıda bulunmuştur. Yine de, olağan yönteme uygun olarak, sekretarya hizmetlerini yerine getirmekle görevli ÇSG Bakanlığı’nın hazırladığı gündemle, Komisyon’un işveren ve işçi taraflarına yazılı toplantı çağrısı yapılmış olması gerekir. Bu, 29 Haziran’dan bir gün önce de, birkaç gün önce de yapılmış olabilir.</w:t>
      </w:r>
    </w:p>
    <w:p w14:paraId="46888D09" w14:textId="77777777" w:rsidR="00B0572F" w:rsidRPr="00F50A13" w:rsidRDefault="00B0572F" w:rsidP="00B0572F">
      <w:pPr>
        <w:widowControl w:val="0"/>
        <w:autoSpaceDE w:val="0"/>
        <w:autoSpaceDN w:val="0"/>
        <w:adjustRightInd w:val="0"/>
        <w:spacing w:before="120" w:after="120"/>
        <w:rPr>
          <w:rFonts w:ascii="Times New Roman" w:hAnsi="Times New Roman" w:cs="Times New Roman"/>
          <w:bCs/>
          <w:sz w:val="26"/>
          <w:szCs w:val="26"/>
          <w:lang w:val="tr-TR"/>
        </w:rPr>
      </w:pPr>
      <w:r w:rsidRPr="00F50A13">
        <w:rPr>
          <w:rFonts w:ascii="Times New Roman" w:hAnsi="Times New Roman" w:cs="Times New Roman"/>
          <w:bCs/>
          <w:sz w:val="26"/>
          <w:szCs w:val="26"/>
          <w:lang w:val="tr-TR"/>
        </w:rPr>
        <w:t>Cumhurbaşkanı’nın bu açıklamaları yaptığı gün, basında yer alan haberlerden anlaşıldığına göre, kendi konuşmasında sözcük olarak geçmeyen “talimat”, ÇSG Bakanlığı’na verilmiş ve Komisyon toplantısının, Haziran’ın son haftasının sonuna bile varmadan, birkaç gün gibi çok kısa bir sürede bitirilmesi istenmiş ve/yada öngörülmüştür. İlk toplantı tarihi olarak da, iki gün sonrası olan 29 Haziran’ın belirlenmiş olması olasıdır. Bunun anlamı, Haziran’ın son iki gününde kesin kararla sonuçlanacak Komisyon toplantılarının bitirilmesi, Cumhurbaşkanı’nın açıklamayı yapacağı 1 Temmuz’a yetiştirilmesidir.</w:t>
      </w:r>
    </w:p>
    <w:p w14:paraId="7F9761C4" w14:textId="77777777" w:rsidR="00B0572F" w:rsidRPr="00F50A13" w:rsidRDefault="00B0572F" w:rsidP="00B0572F">
      <w:pPr>
        <w:widowControl w:val="0"/>
        <w:autoSpaceDE w:val="0"/>
        <w:autoSpaceDN w:val="0"/>
        <w:adjustRightInd w:val="0"/>
        <w:spacing w:before="120" w:after="120"/>
        <w:rPr>
          <w:rFonts w:ascii="Times New Roman" w:hAnsi="Times New Roman" w:cs="Times New Roman"/>
          <w:bCs/>
          <w:sz w:val="26"/>
          <w:szCs w:val="26"/>
          <w:lang w:val="tr-TR"/>
        </w:rPr>
      </w:pPr>
      <w:r w:rsidRPr="00F50A13">
        <w:rPr>
          <w:rFonts w:ascii="Times New Roman" w:hAnsi="Times New Roman" w:cs="Times New Roman"/>
          <w:bCs/>
          <w:sz w:val="26"/>
          <w:szCs w:val="26"/>
          <w:lang w:val="tr-TR"/>
        </w:rPr>
        <w:t xml:space="preserve">Bir gazetenin, Cumhurbaşkanlığı’nın yaptığı </w:t>
      </w:r>
      <w:r w:rsidRPr="00F50A13">
        <w:rPr>
          <w:rFonts w:ascii="Times New Roman" w:hAnsi="Times New Roman" w:cs="Times New Roman"/>
          <w:sz w:val="26"/>
          <w:szCs w:val="26"/>
          <w:lang w:val="tr-TR"/>
        </w:rPr>
        <w:t>resmî</w:t>
      </w:r>
      <w:r w:rsidRPr="00F50A13">
        <w:rPr>
          <w:rFonts w:ascii="Times New Roman" w:hAnsi="Times New Roman" w:cs="Times New Roman"/>
          <w:bCs/>
          <w:sz w:val="26"/>
          <w:szCs w:val="26"/>
          <w:lang w:val="tr-TR"/>
        </w:rPr>
        <w:t xml:space="preserve"> açıklamada geçmeyen “talimat” sözcüğünü kullanarak ve yineleyerek verdiği 27 Haziran günlü haberine göre, Cumhurbaşkanı şöyle konuşmuştu:</w:t>
      </w:r>
    </w:p>
    <w:p w14:paraId="6D8E91B0" w14:textId="77777777" w:rsidR="00B0572F" w:rsidRPr="00F50A13" w:rsidRDefault="00B0572F" w:rsidP="00B0572F">
      <w:pPr>
        <w:widowControl w:val="0"/>
        <w:autoSpaceDE w:val="0"/>
        <w:autoSpaceDN w:val="0"/>
        <w:adjustRightInd w:val="0"/>
        <w:spacing w:before="120" w:after="120"/>
        <w:ind w:left="720"/>
        <w:rPr>
          <w:rFonts w:ascii="Times New Roman" w:hAnsi="Times New Roman" w:cs="Times New Roman"/>
          <w:bCs/>
          <w:sz w:val="26"/>
          <w:szCs w:val="26"/>
          <w:lang w:val="tr-TR"/>
        </w:rPr>
      </w:pPr>
      <w:r w:rsidRPr="00F50A13">
        <w:rPr>
          <w:rFonts w:ascii="Times New Roman" w:hAnsi="Times New Roman" w:cs="Times New Roman"/>
          <w:bCs/>
          <w:sz w:val="26"/>
          <w:szCs w:val="26"/>
          <w:lang w:val="tr-TR"/>
        </w:rPr>
        <w:t>“</w:t>
      </w:r>
      <w:r w:rsidRPr="00F50A13">
        <w:rPr>
          <w:rFonts w:ascii="Times New Roman" w:hAnsi="Times New Roman" w:cs="Times New Roman"/>
          <w:b/>
          <w:bCs/>
          <w:i/>
          <w:sz w:val="26"/>
          <w:szCs w:val="26"/>
          <w:lang w:val="tr-TR"/>
        </w:rPr>
        <w:t xml:space="preserve">Asgari ücret için </w:t>
      </w:r>
      <w:r w:rsidRPr="00F50A13">
        <w:rPr>
          <w:rFonts w:ascii="Times New Roman" w:hAnsi="Times New Roman" w:cs="Times New Roman"/>
          <w:b/>
          <w:bCs/>
          <w:i/>
          <w:sz w:val="26"/>
          <w:szCs w:val="26"/>
          <w:u w:val="single"/>
          <w:lang w:val="tr-TR"/>
        </w:rPr>
        <w:t>talimat</w:t>
      </w:r>
      <w:r w:rsidRPr="00F50A13">
        <w:rPr>
          <w:rFonts w:ascii="Times New Roman" w:hAnsi="Times New Roman" w:cs="Times New Roman"/>
          <w:b/>
          <w:bCs/>
          <w:i/>
          <w:sz w:val="26"/>
          <w:szCs w:val="26"/>
          <w:lang w:val="tr-TR"/>
        </w:rPr>
        <w:t xml:space="preserve"> verdim</w:t>
      </w:r>
      <w:r w:rsidRPr="00F50A13">
        <w:rPr>
          <w:rFonts w:ascii="Times New Roman" w:hAnsi="Times New Roman" w:cs="Times New Roman"/>
          <w:bCs/>
          <w:sz w:val="26"/>
          <w:szCs w:val="26"/>
          <w:lang w:val="tr-TR"/>
        </w:rPr>
        <w:t>. Asgari ücret konusunda en kısa sürede emekçilerimizle müjdeyi paylaşmayı umut ediyoruz” (...)</w:t>
      </w:r>
    </w:p>
    <w:p w14:paraId="117805F3" w14:textId="77777777" w:rsidR="00B0572F" w:rsidRPr="00F50A13" w:rsidRDefault="00B0572F" w:rsidP="00B0572F">
      <w:pPr>
        <w:widowControl w:val="0"/>
        <w:autoSpaceDE w:val="0"/>
        <w:autoSpaceDN w:val="0"/>
        <w:adjustRightInd w:val="0"/>
        <w:spacing w:before="120" w:after="120"/>
        <w:ind w:left="720"/>
        <w:rPr>
          <w:rFonts w:ascii="Times New Roman" w:hAnsi="Times New Roman" w:cs="Times New Roman"/>
          <w:bCs/>
          <w:sz w:val="26"/>
          <w:szCs w:val="26"/>
          <w:lang w:val="tr-TR"/>
        </w:rPr>
      </w:pPr>
      <w:r w:rsidRPr="00F50A13">
        <w:rPr>
          <w:rFonts w:ascii="Times New Roman" w:hAnsi="Times New Roman" w:cs="Times New Roman"/>
          <w:b/>
          <w:i/>
          <w:sz w:val="26"/>
          <w:szCs w:val="26"/>
          <w:lang w:val="tr-TR"/>
        </w:rPr>
        <w:t xml:space="preserve">Asgari ücretin yeniden değerlendirilmesini </w:t>
      </w:r>
      <w:r w:rsidRPr="00F50A13">
        <w:rPr>
          <w:rFonts w:ascii="Times New Roman" w:hAnsi="Times New Roman" w:cs="Times New Roman"/>
          <w:b/>
          <w:i/>
          <w:sz w:val="26"/>
          <w:szCs w:val="26"/>
          <w:u w:val="single"/>
          <w:lang w:val="tr-TR"/>
        </w:rPr>
        <w:t>istedim</w:t>
      </w:r>
      <w:r w:rsidRPr="00F50A13">
        <w:rPr>
          <w:rFonts w:ascii="Times New Roman" w:hAnsi="Times New Roman" w:cs="Times New Roman"/>
          <w:b/>
          <w:i/>
          <w:sz w:val="26"/>
          <w:szCs w:val="26"/>
          <w:lang w:val="tr-TR"/>
        </w:rPr>
        <w:t xml:space="preserve">. </w:t>
      </w:r>
      <w:r w:rsidRPr="00F50A13">
        <w:rPr>
          <w:rFonts w:ascii="Times New Roman" w:hAnsi="Times New Roman" w:cs="Times New Roman"/>
          <w:sz w:val="26"/>
          <w:szCs w:val="26"/>
          <w:lang w:val="tr-TR"/>
        </w:rPr>
        <w:t>Asgari ücretle ilgili müjdeli bir haberi emekçilerimizle paylaşacağız. Yapılan artışın istihdamda herhangi bir olumsuz etkiye yol açmasına meydan verilmeyecektir. İnşallah bu konuda müjdeli bir haberi en kısa sürede paylaşmayı ümit ediyoruz. Kamu çalışanlarına ve emeklilere enflasyon farklarını zaten vereceğiz. </w:t>
      </w:r>
      <w:r w:rsidRPr="00F50A13">
        <w:rPr>
          <w:rFonts w:ascii="Times New Roman" w:hAnsi="Times New Roman" w:cs="Times New Roman"/>
          <w:b/>
          <w:bCs/>
          <w:i/>
          <w:sz w:val="26"/>
          <w:szCs w:val="26"/>
          <w:u w:val="single"/>
          <w:lang w:val="tr-TR"/>
        </w:rPr>
        <w:t>Talimat</w:t>
      </w:r>
      <w:r w:rsidRPr="00F50A13">
        <w:rPr>
          <w:rFonts w:ascii="Times New Roman" w:hAnsi="Times New Roman" w:cs="Times New Roman"/>
          <w:b/>
          <w:bCs/>
          <w:i/>
          <w:sz w:val="26"/>
          <w:szCs w:val="26"/>
          <w:lang w:val="tr-TR"/>
        </w:rPr>
        <w:t xml:space="preserve"> </w:t>
      </w:r>
      <w:r w:rsidRPr="00F50A13">
        <w:rPr>
          <w:rFonts w:ascii="Times New Roman" w:hAnsi="Times New Roman" w:cs="Times New Roman"/>
          <w:b/>
          <w:bCs/>
          <w:i/>
          <w:sz w:val="26"/>
          <w:szCs w:val="26"/>
          <w:u w:val="single"/>
          <w:lang w:val="tr-TR"/>
        </w:rPr>
        <w:t>verdim</w:t>
      </w:r>
      <w:r w:rsidRPr="00F50A13">
        <w:rPr>
          <w:rFonts w:ascii="Times New Roman" w:hAnsi="Times New Roman" w:cs="Times New Roman"/>
          <w:b/>
          <w:bCs/>
          <w:i/>
          <w:sz w:val="26"/>
          <w:szCs w:val="26"/>
          <w:lang w:val="tr-TR"/>
        </w:rPr>
        <w:t>, çalışma hafta sonuna kadar bitecek.</w:t>
      </w:r>
      <w:r w:rsidRPr="00F50A13">
        <w:rPr>
          <w:rFonts w:ascii="Times New Roman" w:hAnsi="Times New Roman" w:cs="Times New Roman"/>
          <w:bCs/>
          <w:sz w:val="26"/>
          <w:szCs w:val="26"/>
          <w:lang w:val="tr-TR"/>
        </w:rPr>
        <w:t xml:space="preserve">” </w:t>
      </w:r>
      <w:r w:rsidRPr="00F50A13">
        <w:rPr>
          <w:rStyle w:val="FootnoteReference"/>
          <w:rFonts w:ascii="Times New Roman" w:hAnsi="Times New Roman" w:cs="Times New Roman"/>
          <w:bCs/>
          <w:sz w:val="26"/>
          <w:szCs w:val="26"/>
          <w:lang w:val="tr-TR"/>
        </w:rPr>
        <w:footnoteReference w:id="8"/>
      </w:r>
    </w:p>
    <w:p w14:paraId="4488FC3D" w14:textId="77777777" w:rsidR="00B0572F" w:rsidRPr="00F50A13" w:rsidRDefault="00B0572F" w:rsidP="00B0572F">
      <w:pPr>
        <w:widowControl w:val="0"/>
        <w:autoSpaceDE w:val="0"/>
        <w:autoSpaceDN w:val="0"/>
        <w:adjustRightInd w:val="0"/>
        <w:spacing w:before="120" w:after="120"/>
        <w:rPr>
          <w:rFonts w:ascii="Times New Roman" w:hAnsi="Times New Roman" w:cs="Times New Roman"/>
          <w:sz w:val="26"/>
          <w:szCs w:val="26"/>
          <w:lang w:val="tr-TR"/>
        </w:rPr>
      </w:pPr>
      <w:r w:rsidRPr="00F50A13">
        <w:rPr>
          <w:rFonts w:ascii="Times New Roman" w:hAnsi="Times New Roman" w:cs="Times New Roman"/>
          <w:sz w:val="26"/>
          <w:szCs w:val="26"/>
          <w:lang w:val="tr-TR"/>
        </w:rPr>
        <w:t>Aynı gazetenin aynı günlü bir başka haberine göre de, Cumhurbaşkanı’nın talimatı uyarınca, ÇSG Bakanlığı’nın AÜT Komisyonu’nu toplantıya çağırdığı ve toplantının da Bakanlıkta yapılacağı belirtiliyordu:</w:t>
      </w:r>
    </w:p>
    <w:p w14:paraId="56419C81" w14:textId="77777777" w:rsidR="00B0572F" w:rsidRPr="00F50A13" w:rsidRDefault="00B0572F" w:rsidP="00B0572F">
      <w:pPr>
        <w:widowControl w:val="0"/>
        <w:autoSpaceDE w:val="0"/>
        <w:autoSpaceDN w:val="0"/>
        <w:adjustRightInd w:val="0"/>
        <w:spacing w:before="120" w:after="120"/>
        <w:ind w:left="720"/>
        <w:rPr>
          <w:rFonts w:ascii="Times New Roman" w:hAnsi="Times New Roman" w:cs="Times New Roman"/>
          <w:bCs/>
          <w:sz w:val="26"/>
          <w:szCs w:val="26"/>
          <w:lang w:val="tr-TR"/>
        </w:rPr>
      </w:pPr>
      <w:r w:rsidRPr="00F50A13">
        <w:rPr>
          <w:rFonts w:ascii="Times New Roman" w:hAnsi="Times New Roman" w:cs="Times New Roman"/>
          <w:sz w:val="26"/>
          <w:szCs w:val="26"/>
          <w:lang w:val="tr-TR"/>
        </w:rPr>
        <w:t>“</w:t>
      </w:r>
      <w:r w:rsidRPr="00F50A13">
        <w:rPr>
          <w:rFonts w:ascii="Times New Roman" w:hAnsi="Times New Roman" w:cs="Times New Roman"/>
          <w:bCs/>
          <w:sz w:val="26"/>
          <w:szCs w:val="26"/>
          <w:lang w:val="tr-TR"/>
        </w:rPr>
        <w:t>Asgari Ücret Tespit Komisyonu, Çarşamba günü saat 14.00’te Çalışma ve Sosyal Güvenlik Bakanlığı’nda toplanacak.</w:t>
      </w:r>
    </w:p>
    <w:p w14:paraId="2E1DF3BB" w14:textId="77777777" w:rsidR="00B0572F" w:rsidRPr="00F50A13" w:rsidRDefault="00B0572F" w:rsidP="00B0572F">
      <w:pPr>
        <w:widowControl w:val="0"/>
        <w:autoSpaceDE w:val="0"/>
        <w:autoSpaceDN w:val="0"/>
        <w:adjustRightInd w:val="0"/>
        <w:spacing w:before="120" w:after="120"/>
        <w:ind w:left="720"/>
        <w:rPr>
          <w:rFonts w:ascii="Times New Roman" w:hAnsi="Times New Roman" w:cs="Times New Roman"/>
          <w:sz w:val="26"/>
          <w:szCs w:val="26"/>
          <w:lang w:val="tr-TR"/>
        </w:rPr>
      </w:pPr>
      <w:r w:rsidRPr="00F50A13">
        <w:rPr>
          <w:rFonts w:ascii="Times New Roman" w:hAnsi="Times New Roman" w:cs="Times New Roman"/>
          <w:b/>
          <w:i/>
          <w:sz w:val="26"/>
          <w:szCs w:val="26"/>
          <w:lang w:val="tr-TR"/>
        </w:rPr>
        <w:t>Çalışma ve Sosyal Güvenlik Bakanlığı</w:t>
      </w:r>
      <w:r w:rsidRPr="00F50A13">
        <w:rPr>
          <w:rFonts w:ascii="Times New Roman" w:hAnsi="Times New Roman" w:cs="Times New Roman"/>
          <w:sz w:val="26"/>
          <w:szCs w:val="26"/>
          <w:lang w:val="tr-TR"/>
        </w:rPr>
        <w:t>, Asgari Ücret Tespit Komisyonu’nda işçi kesimini temsil eden TÜRK-</w:t>
      </w:r>
      <w:proofErr w:type="spellStart"/>
      <w:r w:rsidRPr="00F50A13">
        <w:rPr>
          <w:rFonts w:ascii="Times New Roman" w:hAnsi="Times New Roman" w:cs="Times New Roman"/>
          <w:sz w:val="26"/>
          <w:szCs w:val="26"/>
          <w:lang w:val="tr-TR"/>
        </w:rPr>
        <w:t>İŞ’i</w:t>
      </w:r>
      <w:proofErr w:type="spellEnd"/>
      <w:r w:rsidRPr="00F50A13">
        <w:rPr>
          <w:rFonts w:ascii="Times New Roman" w:hAnsi="Times New Roman" w:cs="Times New Roman"/>
          <w:sz w:val="26"/>
          <w:szCs w:val="26"/>
          <w:lang w:val="tr-TR"/>
        </w:rPr>
        <w:t xml:space="preserve"> ve işveren kesimini temsil eden Türkiye İşveren Sendikaları Konfederasyonu’nu (TİSK) 29 Haziran Çarşamba günü </w:t>
      </w:r>
      <w:r w:rsidRPr="00F50A13">
        <w:rPr>
          <w:rFonts w:ascii="Times New Roman" w:hAnsi="Times New Roman" w:cs="Times New Roman"/>
          <w:b/>
          <w:i/>
          <w:sz w:val="26"/>
          <w:szCs w:val="26"/>
          <w:lang w:val="tr-TR"/>
        </w:rPr>
        <w:t>toplantıya davet etti</w:t>
      </w:r>
      <w:r w:rsidRPr="00F50A13">
        <w:rPr>
          <w:rFonts w:ascii="Times New Roman" w:hAnsi="Times New Roman" w:cs="Times New Roman"/>
          <w:sz w:val="26"/>
          <w:szCs w:val="26"/>
          <w:lang w:val="tr-TR"/>
        </w:rPr>
        <w:t xml:space="preserve">.” </w:t>
      </w:r>
      <w:r w:rsidRPr="00F50A13">
        <w:rPr>
          <w:rStyle w:val="FootnoteReference"/>
          <w:rFonts w:ascii="Times New Roman" w:hAnsi="Times New Roman" w:cs="Times New Roman"/>
          <w:sz w:val="26"/>
          <w:szCs w:val="26"/>
          <w:lang w:val="tr-TR"/>
        </w:rPr>
        <w:footnoteReference w:id="9"/>
      </w:r>
    </w:p>
    <w:p w14:paraId="4E1C11DE" w14:textId="77777777" w:rsidR="00B0572F" w:rsidRPr="00F50A13" w:rsidRDefault="00B0572F" w:rsidP="00B0572F">
      <w:pPr>
        <w:widowControl w:val="0"/>
        <w:autoSpaceDE w:val="0"/>
        <w:autoSpaceDN w:val="0"/>
        <w:adjustRightInd w:val="0"/>
        <w:spacing w:before="120" w:after="120"/>
        <w:rPr>
          <w:rFonts w:ascii="Times New Roman" w:hAnsi="Times New Roman" w:cs="Times New Roman"/>
          <w:sz w:val="26"/>
          <w:szCs w:val="26"/>
          <w:lang w:val="tr-TR"/>
        </w:rPr>
      </w:pPr>
      <w:r w:rsidRPr="00F50A13">
        <w:rPr>
          <w:rFonts w:ascii="Times New Roman" w:hAnsi="Times New Roman" w:cs="Times New Roman"/>
          <w:sz w:val="26"/>
          <w:szCs w:val="26"/>
          <w:lang w:val="tr-TR"/>
        </w:rPr>
        <w:t>Bu haberler, talimatın 27 Haziran’da yapılan açıklamadan bir gün önce verilmiş olması olasılığını güçlendiriyor.</w:t>
      </w:r>
    </w:p>
    <w:p w14:paraId="25E64FAF" w14:textId="77777777" w:rsidR="00B0572F" w:rsidRPr="00F50A13" w:rsidRDefault="00B0572F" w:rsidP="00B0572F">
      <w:pPr>
        <w:widowControl w:val="0"/>
        <w:autoSpaceDE w:val="0"/>
        <w:autoSpaceDN w:val="0"/>
        <w:adjustRightInd w:val="0"/>
        <w:spacing w:before="240" w:after="120"/>
        <w:rPr>
          <w:rFonts w:ascii="Times New Roman" w:hAnsi="Times New Roman" w:cs="Times New Roman"/>
          <w:b/>
          <w:bCs/>
          <w:sz w:val="40"/>
          <w:szCs w:val="40"/>
          <w:lang w:val="tr-TR"/>
        </w:rPr>
      </w:pPr>
      <w:r w:rsidRPr="00F50A13">
        <w:rPr>
          <w:rFonts w:ascii="Times New Roman" w:hAnsi="Times New Roman" w:cs="Times New Roman"/>
          <w:b/>
          <w:bCs/>
          <w:sz w:val="40"/>
          <w:szCs w:val="40"/>
          <w:lang w:val="tr-TR"/>
        </w:rPr>
        <w:t xml:space="preserve">3. Komisyon’un Birinci Toplantısı: </w:t>
      </w:r>
    </w:p>
    <w:p w14:paraId="0F8BC4D8" w14:textId="77777777" w:rsidR="00B0572F" w:rsidRPr="00F50A13" w:rsidRDefault="00B0572F" w:rsidP="00B0572F">
      <w:pPr>
        <w:widowControl w:val="0"/>
        <w:autoSpaceDE w:val="0"/>
        <w:autoSpaceDN w:val="0"/>
        <w:adjustRightInd w:val="0"/>
        <w:spacing w:after="240"/>
        <w:rPr>
          <w:rFonts w:ascii="Times New Roman" w:hAnsi="Times New Roman" w:cs="Times New Roman"/>
          <w:b/>
          <w:bCs/>
          <w:sz w:val="40"/>
          <w:szCs w:val="40"/>
          <w:lang w:val="tr-TR"/>
        </w:rPr>
      </w:pPr>
      <w:r w:rsidRPr="00F50A13">
        <w:rPr>
          <w:rFonts w:ascii="Times New Roman" w:hAnsi="Times New Roman" w:cs="Times New Roman"/>
          <w:b/>
          <w:bCs/>
          <w:sz w:val="40"/>
          <w:szCs w:val="40"/>
          <w:lang w:val="tr-TR"/>
        </w:rPr>
        <w:t>29 Haziran Çarşamba</w:t>
      </w:r>
    </w:p>
    <w:p w14:paraId="000B44E6" w14:textId="77777777" w:rsidR="00B0572F" w:rsidRPr="00F50A13" w:rsidRDefault="00B0572F" w:rsidP="00B0572F">
      <w:pPr>
        <w:widowControl w:val="0"/>
        <w:autoSpaceDE w:val="0"/>
        <w:autoSpaceDN w:val="0"/>
        <w:adjustRightInd w:val="0"/>
        <w:spacing w:before="60"/>
        <w:rPr>
          <w:rFonts w:ascii="Times New Roman" w:hAnsi="Times New Roman" w:cs="Times New Roman"/>
          <w:bCs/>
          <w:sz w:val="26"/>
          <w:szCs w:val="26"/>
          <w:lang w:val="tr-TR"/>
        </w:rPr>
      </w:pPr>
      <w:r w:rsidRPr="00F50A13">
        <w:rPr>
          <w:rFonts w:ascii="Times New Roman" w:hAnsi="Times New Roman" w:cs="Times New Roman"/>
          <w:bCs/>
          <w:sz w:val="26"/>
          <w:szCs w:val="26"/>
          <w:lang w:val="tr-TR"/>
        </w:rPr>
        <w:t xml:space="preserve"> Asgari Ücret Tespit Komisyonu’nun 2022’nin ikinci yarı yılında uygulanacak tutarı saptamak üzere yapacağı toplantılar, yürürlüğe konulmasının öngörüldüğü günden yalnızca iki gün önce başladı, daha doğrusu başlatıldı! Ve, hukuksuzluklar dizisiyle!</w:t>
      </w:r>
    </w:p>
    <w:p w14:paraId="4B5EE865" w14:textId="77777777" w:rsidR="00B0572F" w:rsidRPr="00F50A13" w:rsidRDefault="00B0572F" w:rsidP="00B0572F">
      <w:pPr>
        <w:widowControl w:val="0"/>
        <w:autoSpaceDE w:val="0"/>
        <w:autoSpaceDN w:val="0"/>
        <w:adjustRightInd w:val="0"/>
        <w:spacing w:before="240" w:after="120"/>
        <w:rPr>
          <w:rFonts w:ascii="Times New Roman" w:hAnsi="Times New Roman" w:cs="Times New Roman"/>
          <w:b/>
          <w:i/>
          <w:sz w:val="32"/>
          <w:szCs w:val="32"/>
          <w:lang w:val="tr-TR"/>
        </w:rPr>
      </w:pPr>
      <w:r w:rsidRPr="00F50A13">
        <w:rPr>
          <w:rFonts w:ascii="Times New Roman" w:hAnsi="Times New Roman" w:cs="Times New Roman"/>
          <w:b/>
          <w:i/>
          <w:sz w:val="32"/>
          <w:szCs w:val="32"/>
          <w:lang w:val="tr-TR"/>
        </w:rPr>
        <w:t>a. ÇSG Bakanı Komisyon Toplantısına Başkanlık Yapamaz</w:t>
      </w:r>
    </w:p>
    <w:p w14:paraId="1306576B" w14:textId="77777777" w:rsidR="00B0572F" w:rsidRPr="00F50A13" w:rsidRDefault="00B0572F" w:rsidP="00B0572F">
      <w:pPr>
        <w:widowControl w:val="0"/>
        <w:autoSpaceDE w:val="0"/>
        <w:autoSpaceDN w:val="0"/>
        <w:adjustRightInd w:val="0"/>
        <w:spacing w:before="120" w:after="120"/>
        <w:rPr>
          <w:rFonts w:ascii="Times New Roman" w:hAnsi="Times New Roman" w:cs="Times New Roman"/>
          <w:bCs/>
          <w:sz w:val="26"/>
          <w:szCs w:val="26"/>
          <w:lang w:val="tr-TR"/>
        </w:rPr>
      </w:pPr>
      <w:r w:rsidRPr="00F50A13">
        <w:rPr>
          <w:rFonts w:ascii="Times New Roman" w:hAnsi="Times New Roman" w:cs="Times New Roman"/>
          <w:bCs/>
          <w:sz w:val="26"/>
          <w:szCs w:val="26"/>
          <w:lang w:val="tr-TR"/>
        </w:rPr>
        <w:t xml:space="preserve">ÇSG Bakanlığı’nın web sayfasında yapılan </w:t>
      </w:r>
      <w:r w:rsidRPr="00F50A13">
        <w:rPr>
          <w:rFonts w:ascii="Times New Roman" w:hAnsi="Times New Roman" w:cs="Times New Roman"/>
          <w:sz w:val="26"/>
          <w:szCs w:val="26"/>
          <w:lang w:val="tr-TR"/>
        </w:rPr>
        <w:t>resmî</w:t>
      </w:r>
      <w:r w:rsidRPr="00F50A13">
        <w:rPr>
          <w:rFonts w:ascii="Times New Roman" w:hAnsi="Times New Roman" w:cs="Times New Roman"/>
          <w:bCs/>
          <w:sz w:val="26"/>
          <w:szCs w:val="26"/>
          <w:lang w:val="tr-TR"/>
        </w:rPr>
        <w:t xml:space="preserve"> açıklamanın başlığından da anlaşıldığı gibi, Komisyon’un birinci toplantısına, Bakan Vedat Bilgin </w:t>
      </w:r>
      <w:r w:rsidRPr="00F50A13">
        <w:rPr>
          <w:rFonts w:ascii="Times New Roman" w:hAnsi="Times New Roman" w:cs="Times New Roman"/>
          <w:bCs/>
          <w:i/>
          <w:sz w:val="26"/>
          <w:szCs w:val="26"/>
          <w:lang w:val="tr-TR"/>
        </w:rPr>
        <w:t>Başkanlık</w:t>
      </w:r>
      <w:r w:rsidRPr="00F50A13">
        <w:rPr>
          <w:rFonts w:ascii="Times New Roman" w:hAnsi="Times New Roman" w:cs="Times New Roman"/>
          <w:bCs/>
          <w:sz w:val="26"/>
          <w:szCs w:val="26"/>
          <w:lang w:val="tr-TR"/>
        </w:rPr>
        <w:t xml:space="preserve"> etti. Bu açıklamanın ilk cümlesi, aynen şöyledir:</w:t>
      </w:r>
    </w:p>
    <w:p w14:paraId="7554541F" w14:textId="77777777" w:rsidR="00B0572F" w:rsidRPr="00F50A13" w:rsidRDefault="00B0572F" w:rsidP="00B0572F">
      <w:pPr>
        <w:widowControl w:val="0"/>
        <w:autoSpaceDE w:val="0"/>
        <w:autoSpaceDN w:val="0"/>
        <w:adjustRightInd w:val="0"/>
        <w:spacing w:before="60"/>
        <w:ind w:left="720"/>
        <w:rPr>
          <w:rFonts w:ascii="Times New Roman" w:hAnsi="Times New Roman" w:cs="Times New Roman"/>
          <w:bCs/>
          <w:sz w:val="26"/>
          <w:szCs w:val="26"/>
          <w:lang w:val="tr-TR"/>
        </w:rPr>
      </w:pPr>
      <w:r w:rsidRPr="00F50A13">
        <w:rPr>
          <w:rFonts w:ascii="Times New Roman" w:hAnsi="Times New Roman" w:cs="Times New Roman"/>
          <w:bCs/>
          <w:sz w:val="26"/>
          <w:szCs w:val="26"/>
          <w:lang w:val="tr-TR"/>
        </w:rPr>
        <w:t>“</w:t>
      </w:r>
      <w:r w:rsidRPr="00F50A13">
        <w:rPr>
          <w:rFonts w:ascii="Times New Roman" w:hAnsi="Times New Roman" w:cs="Times New Roman"/>
          <w:b/>
          <w:bCs/>
          <w:i/>
          <w:sz w:val="26"/>
          <w:szCs w:val="26"/>
          <w:lang w:val="tr-TR"/>
        </w:rPr>
        <w:t>Çalışma ve Sosyal Güvenlik Bakanı Vedat Bilgin</w:t>
      </w:r>
      <w:r w:rsidRPr="00F50A13">
        <w:rPr>
          <w:rFonts w:ascii="Times New Roman" w:hAnsi="Times New Roman" w:cs="Times New Roman"/>
          <w:bCs/>
          <w:sz w:val="26"/>
          <w:szCs w:val="26"/>
          <w:lang w:val="tr-TR"/>
        </w:rPr>
        <w:t xml:space="preserve">, Çalışma ve Sosyal Güvenlik Bakanlığı ev sahipliğinde gerçekleşen </w:t>
      </w:r>
      <w:r w:rsidRPr="00F50A13">
        <w:rPr>
          <w:rFonts w:ascii="Times New Roman" w:hAnsi="Times New Roman" w:cs="Times New Roman"/>
          <w:b/>
          <w:bCs/>
          <w:i/>
          <w:sz w:val="26"/>
          <w:szCs w:val="26"/>
          <w:lang w:val="tr-TR"/>
        </w:rPr>
        <w:t xml:space="preserve">Asgari Ücret Tespit Komisyonu Toplantısı’na </w:t>
      </w:r>
      <w:r w:rsidRPr="00F50A13">
        <w:rPr>
          <w:rFonts w:ascii="Times New Roman" w:hAnsi="Times New Roman" w:cs="Times New Roman"/>
          <w:b/>
          <w:bCs/>
          <w:i/>
          <w:sz w:val="26"/>
          <w:szCs w:val="26"/>
          <w:u w:val="single"/>
          <w:lang w:val="tr-TR"/>
        </w:rPr>
        <w:t>başkanlık etti</w:t>
      </w:r>
      <w:r w:rsidRPr="00F50A13">
        <w:rPr>
          <w:rFonts w:ascii="Times New Roman" w:hAnsi="Times New Roman" w:cs="Times New Roman"/>
          <w:bCs/>
          <w:sz w:val="26"/>
          <w:szCs w:val="26"/>
          <w:lang w:val="tr-TR"/>
        </w:rPr>
        <w:t xml:space="preserve">.” </w:t>
      </w:r>
      <w:r w:rsidRPr="00F50A13">
        <w:rPr>
          <w:rStyle w:val="FootnoteReference"/>
          <w:rFonts w:ascii="Times New Roman" w:hAnsi="Times New Roman" w:cs="Times New Roman"/>
          <w:bCs/>
          <w:sz w:val="26"/>
          <w:szCs w:val="26"/>
          <w:lang w:val="tr-TR"/>
        </w:rPr>
        <w:footnoteReference w:id="10"/>
      </w:r>
    </w:p>
    <w:p w14:paraId="3F2C2891" w14:textId="77777777" w:rsidR="00B0572F" w:rsidRPr="00F50A13" w:rsidRDefault="00B0572F" w:rsidP="00B0572F">
      <w:pPr>
        <w:widowControl w:val="0"/>
        <w:autoSpaceDE w:val="0"/>
        <w:autoSpaceDN w:val="0"/>
        <w:adjustRightInd w:val="0"/>
        <w:spacing w:before="120" w:after="120"/>
        <w:rPr>
          <w:rFonts w:ascii="Times New Roman" w:hAnsi="Times New Roman" w:cs="Times New Roman"/>
          <w:bCs/>
          <w:sz w:val="26"/>
          <w:szCs w:val="26"/>
          <w:lang w:val="tr-TR"/>
        </w:rPr>
      </w:pPr>
      <w:r w:rsidRPr="00F50A13">
        <w:rPr>
          <w:rFonts w:ascii="Times New Roman" w:hAnsi="Times New Roman" w:cs="Times New Roman"/>
          <w:bCs/>
          <w:sz w:val="26"/>
          <w:szCs w:val="26"/>
          <w:lang w:val="tr-TR"/>
        </w:rPr>
        <w:t>Öncelikle belirteyim ki Bakanlığın, Bakan Bilgin’in, Komisyon’un ilk toplantısında “açılış” dolayısıyla bulunduğunu, gerek kendisinin ve gerekse konuşmaları için söz verdiği işçi ve işveren kanatları temsilcilerinin, toplantının başlamasından önce bu amaçla ve bu nedenle kısaca görüş ve dileklerini belirttiklerini göz ardı ederek, habere yanıltıcı ve yürürlükteki hukuka aykırı bir başlık koyması geçiştirilebilecek bir hata sayılamaz. Çünkü ÇSG Bakan(</w:t>
      </w:r>
      <w:proofErr w:type="spellStart"/>
      <w:r w:rsidRPr="00F50A13">
        <w:rPr>
          <w:rFonts w:ascii="Times New Roman" w:hAnsi="Times New Roman" w:cs="Times New Roman"/>
          <w:bCs/>
          <w:sz w:val="26"/>
          <w:szCs w:val="26"/>
          <w:lang w:val="tr-TR"/>
        </w:rPr>
        <w:t>lar</w:t>
      </w:r>
      <w:proofErr w:type="spellEnd"/>
      <w:r w:rsidRPr="00F50A13">
        <w:rPr>
          <w:rFonts w:ascii="Times New Roman" w:hAnsi="Times New Roman" w:cs="Times New Roman"/>
          <w:bCs/>
          <w:sz w:val="26"/>
          <w:szCs w:val="26"/>
          <w:lang w:val="tr-TR"/>
        </w:rPr>
        <w:t xml:space="preserve">)ı, Komisyon’da Bakanlığı temsil eden iki </w:t>
      </w:r>
      <w:r w:rsidRPr="00F50A13">
        <w:rPr>
          <w:rFonts w:ascii="Times New Roman" w:hAnsi="Times New Roman" w:cs="Times New Roman"/>
          <w:sz w:val="26"/>
          <w:szCs w:val="26"/>
          <w:lang w:val="tr-TR"/>
        </w:rPr>
        <w:t>resmî</w:t>
      </w:r>
      <w:r w:rsidRPr="00F50A13">
        <w:rPr>
          <w:rFonts w:ascii="Times New Roman" w:hAnsi="Times New Roman" w:cs="Times New Roman"/>
          <w:bCs/>
          <w:sz w:val="26"/>
          <w:szCs w:val="26"/>
          <w:lang w:val="tr-TR"/>
        </w:rPr>
        <w:t xml:space="preserve"> ve yasal üyeler arasında yoktur. Hiçbir zaman da olmamıştır. Bakan’ın, Komisyon’a ne </w:t>
      </w:r>
      <w:r w:rsidRPr="00F50A13">
        <w:rPr>
          <w:rFonts w:ascii="Times New Roman" w:hAnsi="Times New Roman" w:cs="Times New Roman"/>
          <w:bCs/>
          <w:i/>
          <w:sz w:val="26"/>
          <w:szCs w:val="26"/>
          <w:lang w:val="tr-TR"/>
        </w:rPr>
        <w:t>Başkanlık</w:t>
      </w:r>
      <w:r w:rsidRPr="00F50A13">
        <w:rPr>
          <w:rFonts w:ascii="Times New Roman" w:hAnsi="Times New Roman" w:cs="Times New Roman"/>
          <w:bCs/>
          <w:sz w:val="26"/>
          <w:szCs w:val="26"/>
          <w:lang w:val="tr-TR"/>
        </w:rPr>
        <w:t xml:space="preserve"> yapabileceğini belirten, ne de üyesi olabileceğini öngören bir kural vardır. Başkanlık yapmak ile “ev sahibi” sıfatıyla Komisyon toplantılarının açılışını yapmak üzere  bir konuşmayla başlatmak, kuşkusuz aynı şey değildir, farklı işlevlerdir. </w:t>
      </w:r>
    </w:p>
    <w:p w14:paraId="1C1D0D88" w14:textId="77777777" w:rsidR="00B0572F" w:rsidRPr="00F50A13" w:rsidRDefault="00B0572F" w:rsidP="00B0572F">
      <w:pPr>
        <w:widowControl w:val="0"/>
        <w:autoSpaceDE w:val="0"/>
        <w:autoSpaceDN w:val="0"/>
        <w:adjustRightInd w:val="0"/>
        <w:spacing w:before="120" w:after="120"/>
        <w:rPr>
          <w:rFonts w:ascii="Times New Roman" w:hAnsi="Times New Roman" w:cs="Times New Roman"/>
          <w:bCs/>
          <w:sz w:val="26"/>
          <w:szCs w:val="26"/>
          <w:lang w:val="tr-TR"/>
        </w:rPr>
      </w:pPr>
      <w:r w:rsidRPr="00F50A13">
        <w:rPr>
          <w:rFonts w:ascii="Times New Roman" w:hAnsi="Times New Roman" w:cs="Times New Roman"/>
          <w:bCs/>
          <w:sz w:val="26"/>
          <w:szCs w:val="26"/>
          <w:lang w:val="tr-TR"/>
        </w:rPr>
        <w:t xml:space="preserve">Ne yazık ki bu söylem, alıntılar yaptığım konuşmalarda, basında ve sendikaların web sayfalarında yer alan haberlerinde, belki de bu nedenle yaygın bir olgu niteliği kazanmıştır. Yasaya aykırılık, olağanlaştırılmıştır.  </w:t>
      </w:r>
    </w:p>
    <w:p w14:paraId="219CDF7E" w14:textId="77777777" w:rsidR="00B0572F" w:rsidRPr="00F50A13" w:rsidRDefault="00B0572F" w:rsidP="00B0572F">
      <w:pPr>
        <w:widowControl w:val="0"/>
        <w:autoSpaceDE w:val="0"/>
        <w:autoSpaceDN w:val="0"/>
        <w:adjustRightInd w:val="0"/>
        <w:spacing w:before="120" w:after="120"/>
        <w:rPr>
          <w:rFonts w:ascii="Times New Roman" w:hAnsi="Times New Roman" w:cs="Times New Roman"/>
          <w:bCs/>
          <w:sz w:val="26"/>
          <w:szCs w:val="26"/>
          <w:lang w:val="tr-TR"/>
        </w:rPr>
      </w:pPr>
      <w:r w:rsidRPr="00F50A13">
        <w:rPr>
          <w:rFonts w:ascii="Times New Roman" w:hAnsi="Times New Roman" w:cs="Times New Roman"/>
          <w:bCs/>
          <w:sz w:val="26"/>
          <w:szCs w:val="26"/>
          <w:lang w:val="tr-TR"/>
        </w:rPr>
        <w:t>Bakan Bilgin, işçi ve işveren kanatlarının temsilcilerine söz vermek üzere toplantıyı açarken, Komisyon’un Haziran’ın bitimine iki gün kala toplanmasının gerekçesini; genel bir anlatımla aynen, “... bugün asgari ücretle ilgili bir Komisyon toplantısı, ortaya çıkan zaruretlerden dolayı, yaşadığımız sorunlarla, karşı karşıya bulunduğumuz sorunların emekçilere yansımasıyla ilgili bir toplantı gereği ortaya çıkmıştır” diyerek açıkladı. Ve ardından, doğru bir anlatımla, “açılış konuşmalarını yapmak üzere” diyerek de, önce TİSK Yönetim Kurulu Başkanı’na ve sonra da Türk-İş Genel Başkanı’na söz verdi.</w:t>
      </w:r>
    </w:p>
    <w:p w14:paraId="1A36AA62" w14:textId="77777777" w:rsidR="00B0572F" w:rsidRPr="00F50A13" w:rsidRDefault="00B0572F" w:rsidP="00B0572F">
      <w:pPr>
        <w:widowControl w:val="0"/>
        <w:autoSpaceDE w:val="0"/>
        <w:autoSpaceDN w:val="0"/>
        <w:adjustRightInd w:val="0"/>
        <w:spacing w:before="120" w:after="120"/>
        <w:rPr>
          <w:rFonts w:ascii="Times New Roman" w:hAnsi="Times New Roman" w:cs="Times New Roman"/>
          <w:b/>
          <w:i/>
          <w:sz w:val="32"/>
          <w:szCs w:val="32"/>
          <w:lang w:val="tr-TR"/>
        </w:rPr>
      </w:pPr>
      <w:r w:rsidRPr="00F50A13">
        <w:rPr>
          <w:rFonts w:ascii="Times New Roman" w:hAnsi="Times New Roman" w:cs="Times New Roman"/>
          <w:b/>
          <w:i/>
          <w:sz w:val="32"/>
          <w:szCs w:val="32"/>
          <w:lang w:val="tr-TR"/>
        </w:rPr>
        <w:t>b. TİSK Yönetim Kurulu Başkanı’nın Konuşması</w:t>
      </w:r>
    </w:p>
    <w:p w14:paraId="3E3341A0" w14:textId="77777777" w:rsidR="00B0572F" w:rsidRPr="00F50A13" w:rsidRDefault="00B0572F" w:rsidP="00B0572F">
      <w:pPr>
        <w:widowControl w:val="0"/>
        <w:autoSpaceDE w:val="0"/>
        <w:autoSpaceDN w:val="0"/>
        <w:adjustRightInd w:val="0"/>
        <w:spacing w:before="60"/>
        <w:rPr>
          <w:rFonts w:ascii="Times New Roman" w:hAnsi="Times New Roman" w:cs="Times New Roman"/>
          <w:sz w:val="26"/>
          <w:szCs w:val="26"/>
          <w:lang w:val="tr-TR"/>
        </w:rPr>
      </w:pPr>
      <w:r w:rsidRPr="00F50A13">
        <w:rPr>
          <w:rFonts w:ascii="Times New Roman" w:hAnsi="Times New Roman" w:cs="Times New Roman"/>
          <w:sz w:val="26"/>
          <w:szCs w:val="26"/>
          <w:lang w:val="tr-TR"/>
        </w:rPr>
        <w:t xml:space="preserve">Komisyon’un ilk toplantısında ilk konuşmayı yapan TİSK Yönetim Kurulu Başkanı </w:t>
      </w:r>
      <w:r w:rsidRPr="00F50A13">
        <w:rPr>
          <w:rFonts w:ascii="Times New Roman" w:hAnsi="Times New Roman" w:cs="Times New Roman"/>
          <w:b/>
          <w:i/>
          <w:sz w:val="26"/>
          <w:szCs w:val="26"/>
          <w:lang w:val="tr-TR"/>
        </w:rPr>
        <w:t xml:space="preserve">Özgür Burak </w:t>
      </w:r>
      <w:proofErr w:type="spellStart"/>
      <w:r w:rsidRPr="00F50A13">
        <w:rPr>
          <w:rFonts w:ascii="Times New Roman" w:hAnsi="Times New Roman" w:cs="Times New Roman"/>
          <w:b/>
          <w:i/>
          <w:sz w:val="26"/>
          <w:szCs w:val="26"/>
          <w:lang w:val="tr-TR"/>
        </w:rPr>
        <w:t>Akkol</w:t>
      </w:r>
      <w:proofErr w:type="spellEnd"/>
      <w:r w:rsidRPr="00F50A13">
        <w:rPr>
          <w:rFonts w:ascii="Times New Roman" w:hAnsi="Times New Roman" w:cs="Times New Roman"/>
          <w:sz w:val="26"/>
          <w:szCs w:val="26"/>
          <w:lang w:val="tr-TR"/>
        </w:rPr>
        <w:t xml:space="preserve">, ÇSG Bakanlığı’nın web sayfasında aktarılan konuşmasında olumlu bir yaklaşım içinde bulunduklarını belirtti ve özetle, iki noktaya vurguda bulundu: </w:t>
      </w:r>
    </w:p>
    <w:p w14:paraId="4F6970AA" w14:textId="77777777" w:rsidR="00B0572F" w:rsidRPr="00F50A13" w:rsidRDefault="00B0572F" w:rsidP="00B0572F">
      <w:pPr>
        <w:widowControl w:val="0"/>
        <w:autoSpaceDE w:val="0"/>
        <w:autoSpaceDN w:val="0"/>
        <w:adjustRightInd w:val="0"/>
        <w:spacing w:before="60"/>
        <w:ind w:left="720"/>
        <w:rPr>
          <w:rFonts w:ascii="Times New Roman" w:hAnsi="Times New Roman" w:cs="Times New Roman"/>
          <w:sz w:val="26"/>
          <w:szCs w:val="26"/>
          <w:lang w:val="tr-TR"/>
        </w:rPr>
      </w:pPr>
      <w:r w:rsidRPr="00F50A13">
        <w:rPr>
          <w:rFonts w:ascii="Times New Roman" w:hAnsi="Times New Roman" w:cs="Times New Roman"/>
          <w:sz w:val="26"/>
          <w:szCs w:val="26"/>
          <w:lang w:val="tr-TR"/>
        </w:rPr>
        <w:t xml:space="preserve">“... Hem işçi tarafının hem devletimizin hem de işletmelerimizin mutabakatıyla </w:t>
      </w:r>
      <w:r w:rsidRPr="00F50A13">
        <w:rPr>
          <w:rFonts w:ascii="Times New Roman" w:hAnsi="Times New Roman" w:cs="Times New Roman"/>
          <w:b/>
          <w:i/>
          <w:sz w:val="26"/>
          <w:szCs w:val="26"/>
          <w:lang w:val="tr-TR"/>
        </w:rPr>
        <w:t>ara bir zam ihtiyacı olduğu konusunda mutabık kaldık, buraya severek, isteyerek geldik</w:t>
      </w:r>
      <w:r w:rsidRPr="00F50A13">
        <w:rPr>
          <w:rFonts w:ascii="Times New Roman" w:hAnsi="Times New Roman" w:cs="Times New Roman"/>
          <w:sz w:val="26"/>
          <w:szCs w:val="26"/>
          <w:lang w:val="tr-TR"/>
        </w:rPr>
        <w:t xml:space="preserve">. Mevcut konjonktür sebebiyle vatandaşımızın beklentisinin karşılanması konusunda biz TİSK olarak tam bir mutabakatla buradayız. ... Dolayısıyla </w:t>
      </w:r>
      <w:r w:rsidRPr="00F50A13">
        <w:rPr>
          <w:rFonts w:ascii="Times New Roman" w:hAnsi="Times New Roman" w:cs="Times New Roman"/>
          <w:b/>
          <w:i/>
          <w:sz w:val="26"/>
          <w:szCs w:val="26"/>
          <w:lang w:val="tr-TR"/>
        </w:rPr>
        <w:t>yine</w:t>
      </w:r>
      <w:r w:rsidRPr="00F50A13">
        <w:rPr>
          <w:rFonts w:ascii="Times New Roman" w:hAnsi="Times New Roman" w:cs="Times New Roman"/>
          <w:sz w:val="26"/>
          <w:szCs w:val="26"/>
          <w:lang w:val="tr-TR"/>
        </w:rPr>
        <w:t xml:space="preserve"> </w:t>
      </w:r>
      <w:r w:rsidRPr="00F50A13">
        <w:rPr>
          <w:rFonts w:ascii="Times New Roman" w:hAnsi="Times New Roman" w:cs="Times New Roman"/>
          <w:b/>
          <w:i/>
          <w:sz w:val="26"/>
          <w:szCs w:val="26"/>
          <w:lang w:val="tr-TR"/>
        </w:rPr>
        <w:t>dengeli bir asgari ücret tespiti yapılması</w:t>
      </w:r>
      <w:r w:rsidRPr="00F50A13">
        <w:rPr>
          <w:rFonts w:ascii="Times New Roman" w:hAnsi="Times New Roman" w:cs="Times New Roman"/>
          <w:sz w:val="26"/>
          <w:szCs w:val="26"/>
          <w:lang w:val="tr-TR"/>
        </w:rPr>
        <w:t xml:space="preserve"> konusunda TİSK elini taşın altına koyacaktır. (...) Ben aynı şekilde hem vatandaşımızı koruyan kıymetli çalışanları </w:t>
      </w:r>
      <w:r w:rsidRPr="00F50A13">
        <w:rPr>
          <w:rFonts w:ascii="Times New Roman" w:hAnsi="Times New Roman" w:cs="Times New Roman"/>
          <w:b/>
          <w:i/>
          <w:sz w:val="26"/>
          <w:szCs w:val="26"/>
          <w:lang w:val="tr-TR"/>
        </w:rPr>
        <w:t>14 milyon insanı</w:t>
      </w:r>
      <w:r w:rsidRPr="00F50A13">
        <w:rPr>
          <w:rFonts w:ascii="Times New Roman" w:hAnsi="Times New Roman" w:cs="Times New Roman"/>
          <w:sz w:val="26"/>
          <w:szCs w:val="26"/>
          <w:lang w:val="tr-TR"/>
        </w:rPr>
        <w:t xml:space="preserve"> koruyan hem </w:t>
      </w:r>
      <w:r w:rsidRPr="00F50A13">
        <w:rPr>
          <w:rFonts w:ascii="Times New Roman" w:hAnsi="Times New Roman" w:cs="Times New Roman"/>
          <w:b/>
          <w:i/>
          <w:sz w:val="26"/>
          <w:szCs w:val="26"/>
          <w:lang w:val="tr-TR"/>
        </w:rPr>
        <w:t>işletmelerimizi büyük küçük ayrımı yapmadan istihdam sağlayan ihracat yapan işletmelerimizi koruyan dengeli bir süreç</w:t>
      </w:r>
      <w:r w:rsidRPr="00F50A13">
        <w:rPr>
          <w:rFonts w:ascii="Times New Roman" w:hAnsi="Times New Roman" w:cs="Times New Roman"/>
          <w:sz w:val="26"/>
          <w:szCs w:val="26"/>
          <w:lang w:val="tr-TR"/>
        </w:rPr>
        <w:t xml:space="preserve"> olacağını, </w:t>
      </w:r>
      <w:r w:rsidRPr="00F50A13">
        <w:rPr>
          <w:rFonts w:ascii="Times New Roman" w:hAnsi="Times New Roman" w:cs="Times New Roman"/>
          <w:b/>
          <w:i/>
          <w:sz w:val="26"/>
          <w:szCs w:val="26"/>
          <w:lang w:val="tr-TR"/>
        </w:rPr>
        <w:t>dengeli bir rakamda anlaşacağımızı</w:t>
      </w:r>
      <w:r w:rsidRPr="00F50A13">
        <w:rPr>
          <w:rFonts w:ascii="Times New Roman" w:hAnsi="Times New Roman" w:cs="Times New Roman"/>
          <w:sz w:val="26"/>
          <w:szCs w:val="26"/>
          <w:lang w:val="tr-TR"/>
        </w:rPr>
        <w:t xml:space="preserve"> ümit ediyorum. Bu sürecin hayırlı uğurlu olmasını temenni ediyorum.” </w:t>
      </w:r>
      <w:r w:rsidRPr="00F50A13">
        <w:rPr>
          <w:rStyle w:val="FootnoteReference"/>
          <w:rFonts w:ascii="Times New Roman" w:hAnsi="Times New Roman" w:cs="Times New Roman"/>
          <w:bCs/>
          <w:sz w:val="26"/>
          <w:szCs w:val="26"/>
          <w:lang w:val="tr-TR"/>
        </w:rPr>
        <w:footnoteReference w:id="11"/>
      </w:r>
    </w:p>
    <w:p w14:paraId="1B1405EC" w14:textId="77777777" w:rsidR="00B0572F" w:rsidRPr="00F50A13" w:rsidRDefault="00B0572F" w:rsidP="00B0572F">
      <w:pPr>
        <w:widowControl w:val="0"/>
        <w:autoSpaceDE w:val="0"/>
        <w:autoSpaceDN w:val="0"/>
        <w:adjustRightInd w:val="0"/>
        <w:spacing w:before="120"/>
        <w:rPr>
          <w:rFonts w:ascii="Times New Roman" w:hAnsi="Times New Roman" w:cs="Times New Roman"/>
          <w:sz w:val="26"/>
          <w:szCs w:val="26"/>
          <w:lang w:val="tr-TR"/>
        </w:rPr>
      </w:pPr>
      <w:proofErr w:type="spellStart"/>
      <w:r w:rsidRPr="00F50A13">
        <w:rPr>
          <w:rFonts w:ascii="Times New Roman" w:hAnsi="Times New Roman" w:cs="Times New Roman"/>
          <w:sz w:val="26"/>
          <w:szCs w:val="26"/>
          <w:lang w:val="tr-TR"/>
        </w:rPr>
        <w:t>Akkol’un</w:t>
      </w:r>
      <w:proofErr w:type="spellEnd"/>
      <w:r w:rsidRPr="00F50A13">
        <w:rPr>
          <w:rFonts w:ascii="Times New Roman" w:hAnsi="Times New Roman" w:cs="Times New Roman"/>
          <w:sz w:val="26"/>
          <w:szCs w:val="26"/>
          <w:lang w:val="tr-TR"/>
        </w:rPr>
        <w:t xml:space="preserve"> konuşması konusunda TİSK web sayfasında yapılan açıklamalarda da, dengeli asgari ücret artışı ve işletmelerin korunması vurguları yinelendi:</w:t>
      </w:r>
    </w:p>
    <w:p w14:paraId="6A33F23E" w14:textId="77777777" w:rsidR="00B0572F" w:rsidRPr="00F50A13" w:rsidRDefault="00B0572F" w:rsidP="00B0572F">
      <w:pPr>
        <w:widowControl w:val="0"/>
        <w:autoSpaceDE w:val="0"/>
        <w:autoSpaceDN w:val="0"/>
        <w:adjustRightInd w:val="0"/>
        <w:spacing w:before="60"/>
        <w:ind w:left="720"/>
        <w:rPr>
          <w:rFonts w:ascii="Times New Roman" w:hAnsi="Times New Roman" w:cs="Times New Roman"/>
          <w:sz w:val="26"/>
          <w:szCs w:val="26"/>
          <w:lang w:val="tr-TR"/>
        </w:rPr>
      </w:pPr>
      <w:r w:rsidRPr="00F50A13">
        <w:rPr>
          <w:rFonts w:ascii="Times New Roman" w:hAnsi="Times New Roman" w:cs="Times New Roman"/>
          <w:sz w:val="26"/>
          <w:szCs w:val="26"/>
          <w:lang w:val="tr-TR"/>
        </w:rPr>
        <w:t xml:space="preserve">“... TİSK olarak, birinci önceliğimiz her zaman ülkemizin ve çalışma arkadaşlarımızın sürdürülebilir refahı oldu. Diğer yandan, böyle bir ortamda </w:t>
      </w:r>
      <w:r w:rsidRPr="00F50A13">
        <w:rPr>
          <w:rFonts w:ascii="Times New Roman" w:hAnsi="Times New Roman" w:cs="Times New Roman"/>
          <w:b/>
          <w:i/>
          <w:sz w:val="26"/>
          <w:szCs w:val="26"/>
          <w:lang w:val="tr-TR"/>
        </w:rPr>
        <w:t>işletmelerimizi ve üreticilerimizi ayakta tutmanın, üretimin ve istihdamın devamlılığını sağlamanın da büyük önem taşıdığını biliyoruz.</w:t>
      </w:r>
    </w:p>
    <w:p w14:paraId="65E1279C" w14:textId="77777777" w:rsidR="00B0572F" w:rsidRPr="00F50A13" w:rsidRDefault="00B0572F" w:rsidP="00B0572F">
      <w:pPr>
        <w:widowControl w:val="0"/>
        <w:autoSpaceDE w:val="0"/>
        <w:autoSpaceDN w:val="0"/>
        <w:adjustRightInd w:val="0"/>
        <w:spacing w:before="60"/>
        <w:ind w:left="720"/>
        <w:rPr>
          <w:rFonts w:ascii="Times New Roman" w:hAnsi="Times New Roman" w:cs="Times New Roman"/>
          <w:sz w:val="26"/>
          <w:szCs w:val="26"/>
          <w:lang w:val="tr-TR"/>
        </w:rPr>
      </w:pPr>
      <w:r w:rsidRPr="00F50A13">
        <w:rPr>
          <w:rFonts w:ascii="Times New Roman" w:hAnsi="Times New Roman" w:cs="Times New Roman"/>
          <w:sz w:val="26"/>
          <w:szCs w:val="26"/>
          <w:lang w:val="tr-TR"/>
        </w:rPr>
        <w:t xml:space="preserve">... bu yıl uzun süredir dile getirdiğimiz, ücretler üzerindeki vergi yükünün hafifletilmesi konusunda da tarihi öneme sahip bir değişikliğe imza atıldı. Asgari ücret tutarı gelir ve damga vergisinden muaf tutuldu. ... </w:t>
      </w:r>
      <w:r w:rsidRPr="00F50A13">
        <w:rPr>
          <w:rFonts w:ascii="Times New Roman" w:hAnsi="Times New Roman" w:cs="Times New Roman"/>
          <w:b/>
          <w:i/>
          <w:sz w:val="26"/>
          <w:szCs w:val="26"/>
          <w:lang w:val="tr-TR"/>
        </w:rPr>
        <w:t>Çalışanlarımızın refahını koruyacak dengeli bir artışa şimdiden evet diyoruz</w:t>
      </w:r>
      <w:r w:rsidRPr="00F50A13">
        <w:rPr>
          <w:rFonts w:ascii="Times New Roman" w:hAnsi="Times New Roman" w:cs="Times New Roman"/>
          <w:sz w:val="26"/>
          <w:szCs w:val="26"/>
          <w:lang w:val="tr-TR"/>
        </w:rPr>
        <w:t xml:space="preserve">.” </w:t>
      </w:r>
      <w:r w:rsidRPr="00F50A13">
        <w:rPr>
          <w:rStyle w:val="FootnoteReference"/>
          <w:rFonts w:ascii="Times New Roman" w:hAnsi="Times New Roman" w:cs="Times New Roman"/>
          <w:sz w:val="26"/>
          <w:szCs w:val="26"/>
          <w:lang w:val="tr-TR"/>
        </w:rPr>
        <w:footnoteReference w:id="12"/>
      </w:r>
      <w:r w:rsidRPr="00F50A13">
        <w:rPr>
          <w:rFonts w:ascii="Times New Roman" w:hAnsi="Times New Roman" w:cs="Times New Roman"/>
          <w:sz w:val="26"/>
          <w:szCs w:val="26"/>
          <w:lang w:val="tr-TR"/>
        </w:rPr>
        <w:t xml:space="preserve"> </w:t>
      </w:r>
    </w:p>
    <w:p w14:paraId="09B98BE1" w14:textId="77777777" w:rsidR="00B0572F" w:rsidRPr="00F50A13" w:rsidRDefault="00B0572F" w:rsidP="00B0572F">
      <w:pPr>
        <w:widowControl w:val="0"/>
        <w:autoSpaceDE w:val="0"/>
        <w:autoSpaceDN w:val="0"/>
        <w:adjustRightInd w:val="0"/>
        <w:spacing w:before="120" w:after="120"/>
        <w:rPr>
          <w:rFonts w:ascii="Times New Roman" w:hAnsi="Times New Roman" w:cs="Times New Roman"/>
          <w:b/>
          <w:i/>
          <w:sz w:val="32"/>
          <w:szCs w:val="32"/>
          <w:lang w:val="tr-TR"/>
        </w:rPr>
      </w:pPr>
      <w:r w:rsidRPr="00F50A13">
        <w:rPr>
          <w:rFonts w:ascii="Times New Roman" w:hAnsi="Times New Roman" w:cs="Times New Roman"/>
          <w:b/>
          <w:i/>
          <w:sz w:val="32"/>
          <w:szCs w:val="32"/>
          <w:lang w:val="tr-TR"/>
        </w:rPr>
        <w:t>c. Türk-İş Genel Başkanı’nın Konuşması</w:t>
      </w:r>
    </w:p>
    <w:p w14:paraId="2E37E20C" w14:textId="77777777" w:rsidR="00B0572F" w:rsidRPr="00F50A13" w:rsidRDefault="00B0572F" w:rsidP="00B0572F">
      <w:pPr>
        <w:widowControl w:val="0"/>
        <w:autoSpaceDE w:val="0"/>
        <w:autoSpaceDN w:val="0"/>
        <w:adjustRightInd w:val="0"/>
        <w:spacing w:before="120"/>
        <w:rPr>
          <w:rFonts w:ascii="Times New Roman" w:hAnsi="Times New Roman" w:cs="Times New Roman"/>
          <w:sz w:val="26"/>
          <w:szCs w:val="26"/>
          <w:lang w:val="tr-TR"/>
        </w:rPr>
      </w:pPr>
      <w:r w:rsidRPr="00F50A13">
        <w:rPr>
          <w:rFonts w:ascii="Times New Roman" w:hAnsi="Times New Roman" w:cs="Times New Roman"/>
          <w:sz w:val="26"/>
          <w:szCs w:val="26"/>
          <w:lang w:val="tr-TR"/>
        </w:rPr>
        <w:t xml:space="preserve"> ÇSG Bakanı’nın, kendisine ikinci sırada söz verdiği Türk-İş Genel Başkanı </w:t>
      </w:r>
      <w:r w:rsidRPr="00F50A13">
        <w:rPr>
          <w:rFonts w:ascii="Times New Roman" w:hAnsi="Times New Roman" w:cs="Times New Roman"/>
          <w:b/>
          <w:i/>
          <w:sz w:val="26"/>
          <w:szCs w:val="26"/>
          <w:lang w:val="tr-TR"/>
        </w:rPr>
        <w:t>Ergün Atalay</w:t>
      </w:r>
      <w:r w:rsidRPr="00F50A13">
        <w:rPr>
          <w:rFonts w:ascii="Times New Roman" w:hAnsi="Times New Roman" w:cs="Times New Roman"/>
          <w:sz w:val="26"/>
          <w:szCs w:val="26"/>
          <w:lang w:val="tr-TR"/>
        </w:rPr>
        <w:t>’ın  konuşması, Türk-İş web sayfasında özetlendi.</w:t>
      </w:r>
    </w:p>
    <w:p w14:paraId="30E7BFC0" w14:textId="77777777" w:rsidR="00B0572F" w:rsidRPr="00F50A13" w:rsidRDefault="00B0572F" w:rsidP="00B0572F">
      <w:pPr>
        <w:widowControl w:val="0"/>
        <w:autoSpaceDE w:val="0"/>
        <w:autoSpaceDN w:val="0"/>
        <w:adjustRightInd w:val="0"/>
        <w:spacing w:before="60"/>
        <w:rPr>
          <w:rFonts w:ascii="Times New Roman" w:hAnsi="Times New Roman" w:cs="Times New Roman"/>
          <w:sz w:val="26"/>
          <w:szCs w:val="26"/>
          <w:lang w:val="tr-TR"/>
        </w:rPr>
      </w:pPr>
      <w:r w:rsidRPr="00F50A13">
        <w:rPr>
          <w:rFonts w:ascii="Times New Roman" w:hAnsi="Times New Roman" w:cs="Times New Roman"/>
          <w:sz w:val="26"/>
          <w:szCs w:val="26"/>
          <w:lang w:val="tr-TR"/>
        </w:rPr>
        <w:t xml:space="preserve">Komisyon’un birinci toplantısının 23:13 dakikalık video kaydından anlaşıldığına göre ise Atalay, aşağıda değineceğim Türk-İş web sayfasındaki özette yer almayan bazı noktalara da değindi. </w:t>
      </w:r>
    </w:p>
    <w:p w14:paraId="45B3F6FA" w14:textId="77777777" w:rsidR="00B0572F" w:rsidRPr="00F50A13" w:rsidRDefault="00B0572F" w:rsidP="00B0572F">
      <w:pPr>
        <w:widowControl w:val="0"/>
        <w:autoSpaceDE w:val="0"/>
        <w:autoSpaceDN w:val="0"/>
        <w:adjustRightInd w:val="0"/>
        <w:spacing w:before="120"/>
        <w:rPr>
          <w:rFonts w:ascii="Times New Roman" w:hAnsi="Times New Roman" w:cs="Times New Roman"/>
          <w:sz w:val="26"/>
          <w:szCs w:val="26"/>
          <w:lang w:val="tr-TR"/>
        </w:rPr>
      </w:pPr>
      <w:r w:rsidRPr="00F50A13">
        <w:rPr>
          <w:rFonts w:ascii="Times New Roman" w:hAnsi="Times New Roman" w:cs="Times New Roman"/>
          <w:sz w:val="26"/>
          <w:szCs w:val="26"/>
          <w:lang w:val="tr-TR"/>
        </w:rPr>
        <w:t xml:space="preserve">Bunlardan biri, Cumhurbaşkanı ile 16 Haziranda yaptığı görüşmeye ilişkindir. Atalay’ın, yukarıda sorguladığım iki konuyla, yani Komisyon toplantısının nasıl ve/yada neden düzenlendiği ve toplantı çağrısının ne zaman yapıldığı sorularıyla ilgili şu iki cümlesi son derece açıktır: </w:t>
      </w:r>
    </w:p>
    <w:p w14:paraId="2416A093" w14:textId="77777777" w:rsidR="00B0572F" w:rsidRPr="00F50A13" w:rsidRDefault="00B0572F" w:rsidP="00B0572F">
      <w:pPr>
        <w:widowControl w:val="0"/>
        <w:autoSpaceDE w:val="0"/>
        <w:autoSpaceDN w:val="0"/>
        <w:adjustRightInd w:val="0"/>
        <w:spacing w:before="120"/>
        <w:ind w:left="720"/>
        <w:rPr>
          <w:rFonts w:ascii="Times New Roman" w:hAnsi="Times New Roman" w:cs="Times New Roman"/>
          <w:sz w:val="26"/>
          <w:szCs w:val="26"/>
          <w:lang w:val="tr-TR"/>
        </w:rPr>
      </w:pPr>
      <w:r w:rsidRPr="00F50A13">
        <w:rPr>
          <w:rFonts w:ascii="Times New Roman" w:hAnsi="Times New Roman" w:cs="Times New Roman"/>
          <w:sz w:val="26"/>
          <w:szCs w:val="26"/>
          <w:lang w:val="tr-TR"/>
        </w:rPr>
        <w:t xml:space="preserve">“... Şimdi bizim bur(a)da, işte son haftada, </w:t>
      </w:r>
      <w:r w:rsidRPr="00F50A13">
        <w:rPr>
          <w:rFonts w:ascii="Times New Roman" w:hAnsi="Times New Roman" w:cs="Times New Roman"/>
          <w:b/>
          <w:i/>
          <w:sz w:val="26"/>
          <w:szCs w:val="26"/>
          <w:lang w:val="tr-TR"/>
        </w:rPr>
        <w:t xml:space="preserve">Sayın Cumhurbaşkanımızı ziyaretten sonra, </w:t>
      </w:r>
      <w:r w:rsidRPr="00F50A13">
        <w:rPr>
          <w:rFonts w:ascii="Times New Roman" w:hAnsi="Times New Roman" w:cs="Times New Roman"/>
          <w:b/>
          <w:i/>
          <w:sz w:val="26"/>
          <w:szCs w:val="26"/>
          <w:u w:val="single"/>
          <w:lang w:val="tr-TR"/>
        </w:rPr>
        <w:t>sizin de katkınızla</w:t>
      </w:r>
      <w:r w:rsidRPr="00F50A13">
        <w:rPr>
          <w:rFonts w:ascii="Times New Roman" w:hAnsi="Times New Roman" w:cs="Times New Roman"/>
          <w:b/>
          <w:i/>
          <w:sz w:val="26"/>
          <w:szCs w:val="26"/>
          <w:lang w:val="tr-TR"/>
        </w:rPr>
        <w:t xml:space="preserve"> bu toplantı organize edildi.</w:t>
      </w:r>
      <w:r w:rsidRPr="00F50A13">
        <w:rPr>
          <w:rFonts w:ascii="Times New Roman" w:hAnsi="Times New Roman" w:cs="Times New Roman"/>
          <w:sz w:val="26"/>
          <w:szCs w:val="26"/>
          <w:lang w:val="tr-TR"/>
        </w:rPr>
        <w:t xml:space="preserve"> ... </w:t>
      </w:r>
      <w:r w:rsidRPr="00F50A13">
        <w:rPr>
          <w:rFonts w:ascii="Times New Roman" w:hAnsi="Times New Roman" w:cs="Times New Roman"/>
          <w:b/>
          <w:i/>
          <w:sz w:val="26"/>
          <w:szCs w:val="26"/>
          <w:u w:val="single"/>
          <w:lang w:val="tr-TR"/>
        </w:rPr>
        <w:t>Dün davet ettiniz</w:t>
      </w:r>
      <w:r w:rsidRPr="00F50A13">
        <w:rPr>
          <w:rFonts w:ascii="Times New Roman" w:hAnsi="Times New Roman" w:cs="Times New Roman"/>
          <w:b/>
          <w:i/>
          <w:sz w:val="26"/>
          <w:szCs w:val="26"/>
          <w:lang w:val="tr-TR"/>
        </w:rPr>
        <w:t>, bugün buradayız.</w:t>
      </w:r>
      <w:r w:rsidRPr="00F50A13">
        <w:rPr>
          <w:rFonts w:ascii="Times New Roman" w:hAnsi="Times New Roman" w:cs="Times New Roman"/>
          <w:sz w:val="26"/>
          <w:szCs w:val="26"/>
          <w:lang w:val="tr-TR"/>
        </w:rPr>
        <w:t xml:space="preserve">” </w:t>
      </w:r>
      <w:r w:rsidRPr="00F50A13">
        <w:rPr>
          <w:rStyle w:val="FootnoteReference"/>
          <w:rFonts w:ascii="Times New Roman" w:hAnsi="Times New Roman" w:cs="Times New Roman"/>
          <w:bCs/>
          <w:sz w:val="26"/>
          <w:szCs w:val="26"/>
          <w:lang w:val="tr-TR"/>
        </w:rPr>
        <w:footnoteReference w:id="13"/>
      </w:r>
    </w:p>
    <w:p w14:paraId="131AF362" w14:textId="77777777" w:rsidR="00B0572F" w:rsidRPr="00F50A13" w:rsidRDefault="00B0572F" w:rsidP="00B0572F">
      <w:pPr>
        <w:widowControl w:val="0"/>
        <w:autoSpaceDE w:val="0"/>
        <w:autoSpaceDN w:val="0"/>
        <w:adjustRightInd w:val="0"/>
        <w:spacing w:before="120"/>
        <w:rPr>
          <w:rFonts w:ascii="Times New Roman" w:hAnsi="Times New Roman" w:cs="Times New Roman"/>
          <w:sz w:val="26"/>
          <w:szCs w:val="26"/>
          <w:lang w:val="tr-TR"/>
        </w:rPr>
      </w:pPr>
      <w:r w:rsidRPr="00F50A13">
        <w:rPr>
          <w:rFonts w:ascii="Times New Roman" w:hAnsi="Times New Roman" w:cs="Times New Roman"/>
          <w:sz w:val="26"/>
          <w:szCs w:val="26"/>
          <w:lang w:val="tr-TR"/>
        </w:rPr>
        <w:t>Konuşmanın özetlendiği habere eklenen video kaydındaki bu sözler, Bakanlığın toplantı çağrısını, Atalay’ın Cumhurbaşkanı ile buluşmasından ancak 12 gün sonra 28 Haziran’da yaptığını ve böylece toplantı ve karar sürecinin Haziran’ın son iki gününe sıkıştırıldığını, birkaç kez de belirtildiği gibi “süratle” ve “kısa sürede” sonuçlandırmak istendiğini gösteriyor.</w:t>
      </w:r>
    </w:p>
    <w:p w14:paraId="0BF7B120" w14:textId="77777777" w:rsidR="00B0572F" w:rsidRPr="00F50A13" w:rsidRDefault="00B0572F" w:rsidP="00B0572F">
      <w:pPr>
        <w:widowControl w:val="0"/>
        <w:autoSpaceDE w:val="0"/>
        <w:autoSpaceDN w:val="0"/>
        <w:adjustRightInd w:val="0"/>
        <w:spacing w:before="120"/>
        <w:rPr>
          <w:rFonts w:ascii="Times New Roman" w:hAnsi="Times New Roman" w:cs="Times New Roman"/>
          <w:sz w:val="26"/>
          <w:szCs w:val="26"/>
          <w:lang w:val="tr-TR"/>
        </w:rPr>
      </w:pPr>
      <w:r w:rsidRPr="00F50A13">
        <w:rPr>
          <w:rFonts w:ascii="Times New Roman" w:hAnsi="Times New Roman" w:cs="Times New Roman"/>
          <w:sz w:val="26"/>
          <w:szCs w:val="26"/>
          <w:lang w:val="tr-TR"/>
        </w:rPr>
        <w:t>Kuşkusuz bu açıklama, Türk-İş’in de 28 Haziran’da çağrı yapılmasına değin beklediğini ortaya koyuyor.</w:t>
      </w:r>
    </w:p>
    <w:p w14:paraId="3852C6C8" w14:textId="77777777" w:rsidR="00B0572F" w:rsidRPr="00F50A13" w:rsidRDefault="00B0572F" w:rsidP="00B0572F">
      <w:pPr>
        <w:widowControl w:val="0"/>
        <w:autoSpaceDE w:val="0"/>
        <w:autoSpaceDN w:val="0"/>
        <w:adjustRightInd w:val="0"/>
        <w:spacing w:before="120"/>
        <w:rPr>
          <w:rFonts w:ascii="Times New Roman" w:hAnsi="Times New Roman" w:cs="Times New Roman"/>
          <w:sz w:val="26"/>
          <w:szCs w:val="26"/>
          <w:lang w:val="tr-TR"/>
        </w:rPr>
      </w:pPr>
      <w:r w:rsidRPr="00F50A13">
        <w:rPr>
          <w:rFonts w:ascii="Times New Roman" w:hAnsi="Times New Roman" w:cs="Times New Roman"/>
          <w:sz w:val="26"/>
          <w:szCs w:val="26"/>
          <w:lang w:val="tr-TR"/>
        </w:rPr>
        <w:t>Bu durumda, 17 ve 27 Haziran günleri, yani Cumhurbaşkanı’nı “AKP Genel Merkezinde” ziyaret ile toplantı çağrısı arasındaki 10 günlük dönemde, ÇSG Bakanı’nın bir yandan Cumhurbaşkanı, öte yandan da TİSK ve Türk-İş ile iletişim içinde olmadığı, üçlü yapının iki tarafının bu süreyi yalnızca toplantı çağrısını beklemekle geçirdikleri düşünülebilir mi?</w:t>
      </w:r>
    </w:p>
    <w:p w14:paraId="5AA0BC4C" w14:textId="77777777" w:rsidR="00B0572F" w:rsidRPr="00F50A13" w:rsidRDefault="00B0572F" w:rsidP="00B0572F">
      <w:pPr>
        <w:widowControl w:val="0"/>
        <w:autoSpaceDE w:val="0"/>
        <w:autoSpaceDN w:val="0"/>
        <w:adjustRightInd w:val="0"/>
        <w:spacing w:before="60"/>
        <w:rPr>
          <w:rFonts w:ascii="Times New Roman" w:hAnsi="Times New Roman" w:cs="Times New Roman"/>
          <w:sz w:val="26"/>
          <w:szCs w:val="26"/>
          <w:lang w:val="tr-TR"/>
        </w:rPr>
      </w:pPr>
      <w:r w:rsidRPr="00F50A13">
        <w:rPr>
          <w:rFonts w:ascii="Times New Roman" w:hAnsi="Times New Roman" w:cs="Times New Roman"/>
          <w:sz w:val="26"/>
          <w:szCs w:val="26"/>
          <w:lang w:val="tr-TR"/>
        </w:rPr>
        <w:t>ÇSG Bakanlığı’nın kendi web sayfasında yaptığı özete göre Atalay konuşmasında, “... uzun yıllar sonra ilk defa Haziran ayı sonlarına doğru (yani yıl ortasında) asgari ücretle ilgili bir toplantı yapı(</w:t>
      </w:r>
      <w:proofErr w:type="spellStart"/>
      <w:r w:rsidRPr="00F50A13">
        <w:rPr>
          <w:rFonts w:ascii="Times New Roman" w:hAnsi="Times New Roman" w:cs="Times New Roman"/>
          <w:sz w:val="26"/>
          <w:szCs w:val="26"/>
          <w:lang w:val="tr-TR"/>
        </w:rPr>
        <w:t>ldığına</w:t>
      </w:r>
      <w:proofErr w:type="spellEnd"/>
      <w:r w:rsidRPr="00F50A13">
        <w:rPr>
          <w:rFonts w:ascii="Times New Roman" w:hAnsi="Times New Roman" w:cs="Times New Roman"/>
          <w:sz w:val="26"/>
          <w:szCs w:val="26"/>
          <w:lang w:val="tr-TR"/>
        </w:rPr>
        <w:t>)” dikkat çekerek, bunun temel nedeninin özellikle “... gıdada olan yüksek artış” olduğunu vurguladı. “Bizi” diyerek Türk-İş’i “buraya davet ettiği” için Bakan’a ve Cumhurbaşkanı’na teşekkür etti. Yapılan zammın “eridiğini”, “</w:t>
      </w:r>
      <w:r w:rsidRPr="00F50A13">
        <w:rPr>
          <w:rFonts w:ascii="Times New Roman" w:hAnsi="Times New Roman" w:cs="Times New Roman"/>
          <w:b/>
          <w:i/>
          <w:sz w:val="26"/>
          <w:szCs w:val="26"/>
          <w:lang w:val="tr-TR"/>
        </w:rPr>
        <w:t>insanlar(</w:t>
      </w:r>
      <w:proofErr w:type="spellStart"/>
      <w:r w:rsidRPr="00F50A13">
        <w:rPr>
          <w:rFonts w:ascii="Times New Roman" w:hAnsi="Times New Roman" w:cs="Times New Roman"/>
          <w:b/>
          <w:i/>
          <w:sz w:val="26"/>
          <w:szCs w:val="26"/>
          <w:lang w:val="tr-TR"/>
        </w:rPr>
        <w:t>ın</w:t>
      </w:r>
      <w:proofErr w:type="spellEnd"/>
      <w:r w:rsidRPr="00F50A13">
        <w:rPr>
          <w:rFonts w:ascii="Times New Roman" w:hAnsi="Times New Roman" w:cs="Times New Roman"/>
          <w:b/>
          <w:i/>
          <w:sz w:val="26"/>
          <w:szCs w:val="26"/>
          <w:lang w:val="tr-TR"/>
        </w:rPr>
        <w:t>) son yıllarda görmediği şekilde ekonomik sıkıntı içerisinde</w:t>
      </w:r>
      <w:r w:rsidRPr="00F50A13">
        <w:rPr>
          <w:rFonts w:ascii="Times New Roman" w:hAnsi="Times New Roman" w:cs="Times New Roman"/>
          <w:sz w:val="26"/>
          <w:szCs w:val="26"/>
          <w:lang w:val="tr-TR"/>
        </w:rPr>
        <w:t>” bulunduklarını, “onun için bu toplantı(</w:t>
      </w:r>
      <w:proofErr w:type="spellStart"/>
      <w:r w:rsidRPr="00F50A13">
        <w:rPr>
          <w:rFonts w:ascii="Times New Roman" w:hAnsi="Times New Roman" w:cs="Times New Roman"/>
          <w:sz w:val="26"/>
          <w:szCs w:val="26"/>
          <w:lang w:val="tr-TR"/>
        </w:rPr>
        <w:t>nın</w:t>
      </w:r>
      <w:proofErr w:type="spellEnd"/>
      <w:r w:rsidRPr="00F50A13">
        <w:rPr>
          <w:rFonts w:ascii="Times New Roman" w:hAnsi="Times New Roman" w:cs="Times New Roman"/>
          <w:sz w:val="26"/>
          <w:szCs w:val="26"/>
          <w:lang w:val="tr-TR"/>
        </w:rPr>
        <w:t>) ol(</w:t>
      </w:r>
      <w:proofErr w:type="spellStart"/>
      <w:r w:rsidRPr="00F50A13">
        <w:rPr>
          <w:rFonts w:ascii="Times New Roman" w:hAnsi="Times New Roman" w:cs="Times New Roman"/>
          <w:sz w:val="26"/>
          <w:szCs w:val="26"/>
          <w:lang w:val="tr-TR"/>
        </w:rPr>
        <w:t>duğunu</w:t>
      </w:r>
      <w:proofErr w:type="spellEnd"/>
      <w:r w:rsidRPr="00F50A13">
        <w:rPr>
          <w:rFonts w:ascii="Times New Roman" w:hAnsi="Times New Roman" w:cs="Times New Roman"/>
          <w:sz w:val="26"/>
          <w:szCs w:val="26"/>
          <w:lang w:val="tr-TR"/>
        </w:rPr>
        <w:t xml:space="preserve">)” anımsattı. </w:t>
      </w:r>
      <w:r w:rsidRPr="00F50A13">
        <w:rPr>
          <w:rStyle w:val="FootnoteReference"/>
          <w:rFonts w:ascii="Times New Roman" w:hAnsi="Times New Roman" w:cs="Times New Roman"/>
          <w:bCs/>
          <w:sz w:val="26"/>
          <w:szCs w:val="26"/>
          <w:lang w:val="tr-TR"/>
        </w:rPr>
        <w:footnoteReference w:id="14"/>
      </w:r>
    </w:p>
    <w:p w14:paraId="6364A10D" w14:textId="77777777" w:rsidR="00B0572F" w:rsidRPr="00F50A13" w:rsidRDefault="00B0572F" w:rsidP="00B0572F">
      <w:pPr>
        <w:widowControl w:val="0"/>
        <w:autoSpaceDE w:val="0"/>
        <w:autoSpaceDN w:val="0"/>
        <w:adjustRightInd w:val="0"/>
        <w:spacing w:before="60"/>
        <w:rPr>
          <w:rFonts w:ascii="Times New Roman" w:hAnsi="Times New Roman" w:cs="Times New Roman"/>
          <w:sz w:val="26"/>
          <w:szCs w:val="26"/>
          <w:lang w:val="tr-TR"/>
        </w:rPr>
      </w:pPr>
      <w:r w:rsidRPr="00F50A13">
        <w:rPr>
          <w:rFonts w:ascii="Times New Roman" w:hAnsi="Times New Roman" w:cs="Times New Roman"/>
          <w:sz w:val="26"/>
          <w:szCs w:val="26"/>
          <w:lang w:val="tr-TR"/>
        </w:rPr>
        <w:t xml:space="preserve">Atalay, gıda enflasyonunun tarihi artışı ilk üç ayda erittiğinin altını çizdi ve talebinin “nefes aldıran” bir düzenleme olduğunu belirtti: </w:t>
      </w:r>
    </w:p>
    <w:p w14:paraId="268349B7" w14:textId="77777777" w:rsidR="00B0572F" w:rsidRPr="00F50A13" w:rsidRDefault="00B0572F" w:rsidP="00B0572F">
      <w:pPr>
        <w:widowControl w:val="0"/>
        <w:autoSpaceDE w:val="0"/>
        <w:autoSpaceDN w:val="0"/>
        <w:adjustRightInd w:val="0"/>
        <w:spacing w:before="60"/>
        <w:ind w:left="720"/>
        <w:rPr>
          <w:rFonts w:ascii="Times New Roman" w:hAnsi="Times New Roman" w:cs="Times New Roman"/>
          <w:sz w:val="26"/>
          <w:szCs w:val="26"/>
          <w:lang w:val="tr-TR"/>
        </w:rPr>
      </w:pPr>
      <w:r w:rsidRPr="00F50A13">
        <w:rPr>
          <w:rFonts w:ascii="Times New Roman" w:hAnsi="Times New Roman" w:cs="Times New Roman"/>
          <w:sz w:val="26"/>
          <w:szCs w:val="26"/>
          <w:lang w:val="tr-TR"/>
        </w:rPr>
        <w:t xml:space="preserve"> “Asgari ücretle ilgili, son 5 aydır maalesef </w:t>
      </w:r>
      <w:r w:rsidRPr="00F50A13">
        <w:rPr>
          <w:rFonts w:ascii="Times New Roman" w:hAnsi="Times New Roman" w:cs="Times New Roman"/>
          <w:b/>
          <w:i/>
          <w:sz w:val="26"/>
          <w:szCs w:val="26"/>
          <w:lang w:val="tr-TR"/>
        </w:rPr>
        <w:t>ocak ayında aldığımız zam 3 ay sonra</w:t>
      </w:r>
      <w:r w:rsidRPr="00F50A13">
        <w:rPr>
          <w:rFonts w:ascii="Times New Roman" w:hAnsi="Times New Roman" w:cs="Times New Roman"/>
          <w:sz w:val="26"/>
          <w:szCs w:val="26"/>
          <w:lang w:val="tr-TR"/>
        </w:rPr>
        <w:t xml:space="preserve"> özellikle gıdadaki yüksek enflasyondan dolayı </w:t>
      </w:r>
      <w:r w:rsidRPr="00F50A13">
        <w:rPr>
          <w:rFonts w:ascii="Times New Roman" w:hAnsi="Times New Roman" w:cs="Times New Roman"/>
          <w:b/>
          <w:i/>
          <w:sz w:val="26"/>
          <w:szCs w:val="26"/>
          <w:lang w:val="tr-TR"/>
        </w:rPr>
        <w:t>eridi</w:t>
      </w:r>
      <w:r w:rsidRPr="00F50A13">
        <w:rPr>
          <w:rFonts w:ascii="Times New Roman" w:hAnsi="Times New Roman" w:cs="Times New Roman"/>
          <w:sz w:val="26"/>
          <w:szCs w:val="26"/>
          <w:lang w:val="tr-TR"/>
        </w:rPr>
        <w:t xml:space="preserve">. (...) Temennim oluşan enflasyon çerçevesinde kamuoyunu, asgari ücretliyi, dar ve sabit gelirliyi </w:t>
      </w:r>
      <w:r w:rsidRPr="00F50A13">
        <w:rPr>
          <w:rFonts w:ascii="Times New Roman" w:hAnsi="Times New Roman" w:cs="Times New Roman"/>
          <w:b/>
          <w:i/>
          <w:sz w:val="26"/>
          <w:szCs w:val="26"/>
          <w:lang w:val="tr-TR"/>
        </w:rPr>
        <w:t>nefes aldıracak</w:t>
      </w:r>
      <w:r w:rsidRPr="00F50A13">
        <w:rPr>
          <w:rFonts w:ascii="Times New Roman" w:hAnsi="Times New Roman" w:cs="Times New Roman"/>
          <w:sz w:val="26"/>
          <w:szCs w:val="26"/>
          <w:lang w:val="tr-TR"/>
        </w:rPr>
        <w:t xml:space="preserve"> bir düzenleme olur diye arzu ediyorum. Talebimizde (Talebimiz de) o.” </w:t>
      </w:r>
    </w:p>
    <w:p w14:paraId="15AFAABB" w14:textId="77777777" w:rsidR="00B0572F" w:rsidRPr="00F50A13" w:rsidRDefault="00B0572F" w:rsidP="00B0572F">
      <w:pPr>
        <w:widowControl w:val="0"/>
        <w:autoSpaceDE w:val="0"/>
        <w:autoSpaceDN w:val="0"/>
        <w:adjustRightInd w:val="0"/>
        <w:spacing w:before="120"/>
        <w:rPr>
          <w:rFonts w:ascii="Times New Roman" w:hAnsi="Times New Roman" w:cs="Times New Roman"/>
          <w:sz w:val="26"/>
          <w:szCs w:val="26"/>
          <w:lang w:val="tr-TR"/>
        </w:rPr>
      </w:pPr>
      <w:r w:rsidRPr="00F50A13">
        <w:rPr>
          <w:rFonts w:ascii="Times New Roman" w:hAnsi="Times New Roman" w:cs="Times New Roman"/>
          <w:sz w:val="26"/>
          <w:szCs w:val="26"/>
          <w:lang w:val="tr-TR"/>
        </w:rPr>
        <w:t>Atalay, Bakan Bilgin’in, haklı olarak “ciddi” bir sorun niteliği taşıdığına vurgu yaptığı % 13’lük (bkz. Çizelge) örgütlenme düzeyini somutlaştıran bir örnek vererek, kaldığı yerden sürdürdüğü konuşmasında Bilgin’e şöyle yanıt verdi:</w:t>
      </w:r>
    </w:p>
    <w:p w14:paraId="0F3572B9" w14:textId="77777777" w:rsidR="00B0572F" w:rsidRPr="00F50A13" w:rsidRDefault="00B0572F" w:rsidP="00B0572F">
      <w:pPr>
        <w:widowControl w:val="0"/>
        <w:autoSpaceDE w:val="0"/>
        <w:autoSpaceDN w:val="0"/>
        <w:adjustRightInd w:val="0"/>
        <w:spacing w:before="60"/>
        <w:ind w:left="720"/>
        <w:rPr>
          <w:rFonts w:ascii="Times New Roman" w:hAnsi="Times New Roman" w:cs="Times New Roman"/>
          <w:sz w:val="26"/>
          <w:szCs w:val="26"/>
          <w:lang w:val="tr-TR"/>
        </w:rPr>
      </w:pPr>
      <w:r w:rsidRPr="00F50A13">
        <w:rPr>
          <w:rFonts w:ascii="Times New Roman" w:hAnsi="Times New Roman" w:cs="Times New Roman"/>
          <w:sz w:val="26"/>
          <w:szCs w:val="26"/>
          <w:lang w:val="tr-TR"/>
        </w:rPr>
        <w:t xml:space="preserve">“Özellikle sendikalaşma ile ilgili gayret sarf ediyorsunuz ama şu ana kadar bir netice alamadık. </w:t>
      </w:r>
      <w:r w:rsidRPr="00F50A13">
        <w:rPr>
          <w:rFonts w:ascii="Times New Roman" w:hAnsi="Times New Roman" w:cs="Times New Roman"/>
          <w:b/>
          <w:i/>
          <w:sz w:val="26"/>
          <w:szCs w:val="26"/>
          <w:lang w:val="tr-TR"/>
        </w:rPr>
        <w:t>Türkiye’nin en önemli 500 firması var biz 100 tanesinde örgütlüyüz</w:t>
      </w:r>
      <w:r w:rsidRPr="00F50A13">
        <w:rPr>
          <w:rFonts w:ascii="Times New Roman" w:hAnsi="Times New Roman" w:cs="Times New Roman"/>
          <w:sz w:val="26"/>
          <w:szCs w:val="26"/>
          <w:lang w:val="tr-TR"/>
        </w:rPr>
        <w:t xml:space="preserve">. Bizim bir beklentimiz var; yasal düzenlemeye ihtiyaç var.” </w:t>
      </w:r>
    </w:p>
    <w:p w14:paraId="107ECBD2" w14:textId="77777777" w:rsidR="00B0572F" w:rsidRPr="00F50A13" w:rsidRDefault="00B0572F" w:rsidP="00B0572F">
      <w:pPr>
        <w:widowControl w:val="0"/>
        <w:autoSpaceDE w:val="0"/>
        <w:autoSpaceDN w:val="0"/>
        <w:adjustRightInd w:val="0"/>
        <w:spacing w:before="60"/>
        <w:rPr>
          <w:rFonts w:ascii="Times New Roman" w:hAnsi="Times New Roman" w:cs="Times New Roman"/>
          <w:bCs/>
          <w:sz w:val="26"/>
          <w:szCs w:val="26"/>
          <w:lang w:val="tr-TR"/>
        </w:rPr>
      </w:pPr>
      <w:r w:rsidRPr="00F50A13">
        <w:rPr>
          <w:rFonts w:ascii="Times New Roman" w:hAnsi="Times New Roman" w:cs="Times New Roman"/>
          <w:bCs/>
          <w:sz w:val="26"/>
          <w:szCs w:val="26"/>
          <w:lang w:val="tr-TR"/>
        </w:rPr>
        <w:t>Türk-İş web sayfasındaki kısa açıklamada ise, Atalay’ın konuşması “açıklamalarda bulundu” denilerek özetlendi. Atalay, “</w:t>
      </w:r>
      <w:r w:rsidRPr="00F50A13">
        <w:rPr>
          <w:rFonts w:ascii="Times New Roman" w:hAnsi="Times New Roman" w:cs="Times New Roman"/>
          <w:sz w:val="26"/>
          <w:szCs w:val="26"/>
          <w:lang w:val="tr-TR"/>
        </w:rPr>
        <w:t>yıllık belirlenen asgari ücret konusunda uzun senelerden sonra ara zam için toplandıklarını”</w:t>
      </w:r>
      <w:r w:rsidRPr="00F50A13">
        <w:rPr>
          <w:rFonts w:ascii="Times New Roman" w:hAnsi="Times New Roman" w:cs="Times New Roman"/>
          <w:bCs/>
          <w:sz w:val="26"/>
          <w:szCs w:val="26"/>
          <w:lang w:val="tr-TR"/>
        </w:rPr>
        <w:t xml:space="preserve"> anımsattı. </w:t>
      </w:r>
      <w:r w:rsidRPr="00F50A13">
        <w:rPr>
          <w:rFonts w:ascii="Times New Roman" w:hAnsi="Times New Roman" w:cs="Times New Roman"/>
          <w:sz w:val="26"/>
          <w:szCs w:val="26"/>
          <w:lang w:val="tr-TR"/>
        </w:rPr>
        <w:t>“Yüksek enflasyon nedeniyle yılbaşında belirlenen asgari ücretin alım gücünün düştüğünü vurgula(</w:t>
      </w:r>
      <w:proofErr w:type="spellStart"/>
      <w:r w:rsidRPr="00F50A13">
        <w:rPr>
          <w:rFonts w:ascii="Times New Roman" w:hAnsi="Times New Roman" w:cs="Times New Roman"/>
          <w:sz w:val="26"/>
          <w:szCs w:val="26"/>
          <w:lang w:val="tr-TR"/>
        </w:rPr>
        <w:t>dı</w:t>
      </w:r>
      <w:proofErr w:type="spellEnd"/>
      <w:r w:rsidRPr="00F50A13">
        <w:rPr>
          <w:rFonts w:ascii="Times New Roman" w:hAnsi="Times New Roman" w:cs="Times New Roman"/>
          <w:sz w:val="26"/>
          <w:szCs w:val="26"/>
          <w:lang w:val="tr-TR"/>
        </w:rPr>
        <w:t>).”</w:t>
      </w:r>
      <w:r w:rsidRPr="00F50A13">
        <w:rPr>
          <w:rFonts w:ascii="Times New Roman" w:hAnsi="Times New Roman" w:cs="Times New Roman"/>
          <w:bCs/>
          <w:sz w:val="26"/>
          <w:szCs w:val="26"/>
          <w:lang w:val="tr-TR"/>
        </w:rPr>
        <w:t xml:space="preserve"> Bu sorunla ilgili olmak üzere, yalnızca aşağıdaki noktalara değindi:</w:t>
      </w:r>
    </w:p>
    <w:p w14:paraId="6B5DFBFF" w14:textId="77777777" w:rsidR="00B0572F" w:rsidRPr="00F50A13" w:rsidRDefault="00B0572F" w:rsidP="00B0572F">
      <w:pPr>
        <w:widowControl w:val="0"/>
        <w:autoSpaceDE w:val="0"/>
        <w:autoSpaceDN w:val="0"/>
        <w:adjustRightInd w:val="0"/>
        <w:spacing w:before="60"/>
        <w:ind w:left="720"/>
        <w:rPr>
          <w:rFonts w:ascii="Times New Roman" w:hAnsi="Times New Roman" w:cs="Times New Roman"/>
          <w:sz w:val="26"/>
          <w:szCs w:val="26"/>
          <w:lang w:val="tr-TR"/>
        </w:rPr>
      </w:pPr>
      <w:r w:rsidRPr="00F50A13">
        <w:rPr>
          <w:rFonts w:ascii="Times New Roman" w:hAnsi="Times New Roman" w:cs="Times New Roman"/>
          <w:sz w:val="26"/>
          <w:szCs w:val="26"/>
          <w:lang w:val="tr-TR"/>
        </w:rPr>
        <w:t xml:space="preserve">“Asgari ücretle ilgili, son 5 aydır maalesef ocak ayında aldığımız zam 3 ay sonra özellikle </w:t>
      </w:r>
      <w:r w:rsidRPr="00F50A13">
        <w:rPr>
          <w:rFonts w:ascii="Times New Roman" w:hAnsi="Times New Roman" w:cs="Times New Roman"/>
          <w:b/>
          <w:i/>
          <w:sz w:val="26"/>
          <w:szCs w:val="26"/>
          <w:lang w:val="tr-TR"/>
        </w:rPr>
        <w:t>gıdadaki yüksek enflasyondan dolayı eridi</w:t>
      </w:r>
      <w:r w:rsidRPr="00F50A13">
        <w:rPr>
          <w:rFonts w:ascii="Times New Roman" w:hAnsi="Times New Roman" w:cs="Times New Roman"/>
          <w:sz w:val="26"/>
          <w:szCs w:val="26"/>
          <w:lang w:val="tr-TR"/>
        </w:rPr>
        <w:t xml:space="preserve">. Asgari ücretliler, sabit gelirliler, emekliler, toplumun sıkıntı çeken kesimi. İnsanlar son yıllarda görülmedik bir ekonomik sıkıntı içerisinde. Oluşan enflasyon ortada, bu enflasyon çerçevesinde asgari ücretliye, dar ve sabit gelirliye </w:t>
      </w:r>
      <w:r w:rsidRPr="00F50A13">
        <w:rPr>
          <w:rFonts w:ascii="Times New Roman" w:hAnsi="Times New Roman" w:cs="Times New Roman"/>
          <w:b/>
          <w:i/>
          <w:sz w:val="26"/>
          <w:szCs w:val="26"/>
          <w:lang w:val="tr-TR"/>
        </w:rPr>
        <w:t xml:space="preserve">nefes aldıracak bir düzenleme </w:t>
      </w:r>
      <w:r w:rsidRPr="00F50A13">
        <w:rPr>
          <w:rFonts w:ascii="Times New Roman" w:hAnsi="Times New Roman" w:cs="Times New Roman"/>
          <w:sz w:val="26"/>
          <w:szCs w:val="26"/>
          <w:lang w:val="tr-TR"/>
        </w:rPr>
        <w:t>olmasını talep ediyoruz.” (...)</w:t>
      </w:r>
    </w:p>
    <w:p w14:paraId="0F995522" w14:textId="77777777" w:rsidR="00B0572F" w:rsidRPr="00F50A13" w:rsidRDefault="00B0572F" w:rsidP="00B0572F">
      <w:pPr>
        <w:widowControl w:val="0"/>
        <w:autoSpaceDE w:val="0"/>
        <w:autoSpaceDN w:val="0"/>
        <w:adjustRightInd w:val="0"/>
        <w:spacing w:before="120"/>
        <w:rPr>
          <w:rFonts w:ascii="Times New Roman" w:hAnsi="Times New Roman" w:cs="Times New Roman"/>
          <w:sz w:val="26"/>
          <w:szCs w:val="26"/>
          <w:lang w:val="tr-TR"/>
        </w:rPr>
      </w:pPr>
      <w:r w:rsidRPr="00F50A13">
        <w:rPr>
          <w:rFonts w:ascii="Times New Roman" w:hAnsi="Times New Roman" w:cs="Times New Roman"/>
          <w:sz w:val="26"/>
          <w:szCs w:val="26"/>
          <w:lang w:val="tr-TR"/>
        </w:rPr>
        <w:t xml:space="preserve">Ergün Atalay konuşmasında, </w:t>
      </w:r>
      <w:r w:rsidRPr="00F50A13">
        <w:rPr>
          <w:rFonts w:ascii="Times New Roman" w:hAnsi="Times New Roman" w:cs="Times New Roman"/>
          <w:b/>
          <w:i/>
          <w:sz w:val="26"/>
          <w:szCs w:val="26"/>
          <w:lang w:val="tr-TR"/>
        </w:rPr>
        <w:t xml:space="preserve">Komisyon gündeminde olmadığı gibi yasal yetkisinin dışında kalan </w:t>
      </w:r>
      <w:r w:rsidRPr="00F50A13">
        <w:rPr>
          <w:rFonts w:ascii="Times New Roman" w:hAnsi="Times New Roman" w:cs="Times New Roman"/>
          <w:sz w:val="26"/>
          <w:szCs w:val="26"/>
          <w:lang w:val="tr-TR"/>
        </w:rPr>
        <w:t xml:space="preserve">başka sorunlardan da söz etti. % 13 düzeyindeki düşük örgütlenme sorununa değindikten ve çözüm için “yasal düzenleme” yapılması beklentisini belirttikten sonra, “Geçici işçilerin, taşeron işçilerin, </w:t>
      </w:r>
      <w:proofErr w:type="spellStart"/>
      <w:r w:rsidRPr="00F50A13">
        <w:rPr>
          <w:rFonts w:ascii="Times New Roman" w:hAnsi="Times New Roman" w:cs="Times New Roman"/>
          <w:sz w:val="26"/>
          <w:szCs w:val="26"/>
          <w:lang w:val="tr-TR"/>
        </w:rPr>
        <w:t>EYT’lilerin</w:t>
      </w:r>
      <w:proofErr w:type="spellEnd"/>
      <w:r w:rsidRPr="00F50A13">
        <w:rPr>
          <w:rFonts w:ascii="Times New Roman" w:hAnsi="Times New Roman" w:cs="Times New Roman"/>
          <w:sz w:val="26"/>
          <w:szCs w:val="26"/>
          <w:lang w:val="tr-TR"/>
        </w:rPr>
        <w:t>, emeklilerin hükümetten talepleri olduğunu” vurguladı. “Torba kanun kapsamında Mecliste görüşülen en düşük emekli aylığının daha da artırılması gerektiğini söyledi.”</w:t>
      </w:r>
      <w:r w:rsidRPr="00F50A13">
        <w:rPr>
          <w:rStyle w:val="FootnoteReference"/>
          <w:rFonts w:ascii="Times New Roman" w:hAnsi="Times New Roman" w:cs="Times New Roman"/>
          <w:bCs/>
          <w:sz w:val="26"/>
          <w:szCs w:val="26"/>
          <w:lang w:val="tr-TR"/>
        </w:rPr>
        <w:t xml:space="preserve"> </w:t>
      </w:r>
      <w:r w:rsidRPr="00F50A13">
        <w:rPr>
          <w:rFonts w:ascii="Times New Roman" w:hAnsi="Times New Roman" w:cs="Times New Roman"/>
          <w:sz w:val="26"/>
          <w:szCs w:val="26"/>
          <w:lang w:val="tr-TR"/>
        </w:rPr>
        <w:t xml:space="preserve">Komisyon toplantısından sonra, bu konularda da “güzel bir netice alır bu konuları bu sene içerisinde tamamlarsak kamuoyu da ben de işçi de memnun olur” dedi. </w:t>
      </w:r>
      <w:r w:rsidRPr="00F50A13">
        <w:rPr>
          <w:rStyle w:val="FootnoteReference"/>
          <w:rFonts w:ascii="Times New Roman" w:hAnsi="Times New Roman" w:cs="Times New Roman"/>
          <w:bCs/>
          <w:sz w:val="26"/>
          <w:szCs w:val="26"/>
          <w:lang w:val="tr-TR"/>
        </w:rPr>
        <w:footnoteReference w:id="15"/>
      </w:r>
    </w:p>
    <w:p w14:paraId="0863B79F" w14:textId="77777777" w:rsidR="00B0572F" w:rsidRPr="00F50A13" w:rsidRDefault="00B0572F" w:rsidP="00B0572F">
      <w:pPr>
        <w:widowControl w:val="0"/>
        <w:autoSpaceDE w:val="0"/>
        <w:autoSpaceDN w:val="0"/>
        <w:adjustRightInd w:val="0"/>
        <w:spacing w:before="120"/>
        <w:rPr>
          <w:rFonts w:ascii="Times New Roman" w:hAnsi="Times New Roman" w:cs="Times New Roman"/>
          <w:bCs/>
          <w:sz w:val="26"/>
          <w:szCs w:val="26"/>
          <w:lang w:val="tr-TR"/>
        </w:rPr>
      </w:pPr>
      <w:r w:rsidRPr="00F50A13">
        <w:rPr>
          <w:rFonts w:ascii="Times New Roman" w:hAnsi="Times New Roman" w:cs="Times New Roman"/>
          <w:bCs/>
          <w:sz w:val="26"/>
          <w:szCs w:val="26"/>
          <w:lang w:val="tr-TR"/>
        </w:rPr>
        <w:t xml:space="preserve">Web sayfasındaki özet bilgilerden anlaşıldığına göre Atalay, asgari ücrette artış sorununa birkaç cümleyle değinmekle yetinmiş, başka sorunları da, çözüm ve tartışma yeri olmayan, olağandışı hızlı bir süreçle noktalanması istenen Komisyon toplantısı gündemine taşımıştır. </w:t>
      </w:r>
    </w:p>
    <w:p w14:paraId="74880010" w14:textId="77777777" w:rsidR="00B0572F" w:rsidRPr="00F50A13" w:rsidRDefault="00B0572F" w:rsidP="00B0572F">
      <w:pPr>
        <w:widowControl w:val="0"/>
        <w:autoSpaceDE w:val="0"/>
        <w:autoSpaceDN w:val="0"/>
        <w:adjustRightInd w:val="0"/>
        <w:spacing w:before="120"/>
        <w:rPr>
          <w:rFonts w:ascii="Times New Roman" w:hAnsi="Times New Roman" w:cs="Times New Roman"/>
          <w:bCs/>
          <w:sz w:val="26"/>
          <w:szCs w:val="26"/>
          <w:lang w:val="tr-TR"/>
        </w:rPr>
      </w:pPr>
      <w:r w:rsidRPr="00F50A13">
        <w:rPr>
          <w:rFonts w:ascii="Times New Roman" w:hAnsi="Times New Roman" w:cs="Times New Roman"/>
          <w:bCs/>
          <w:sz w:val="26"/>
          <w:szCs w:val="26"/>
          <w:lang w:val="tr-TR"/>
        </w:rPr>
        <w:t xml:space="preserve">Öte yandan, ilk toplantıya ilişkin açıklamalarda, ne tartışılan sorunlara, ne de üzerinde uzlaşmaya varılan konulara değinilmiştir. Ne var ki basına yansıyan bazı bilgilere göre, Komisyon’un ilk toplantısında, Atalay’ın değinmediği anlaşılan Komisyon kararının yürürlük tarihi ile vergi bağışıklığının geçerliliğini sürdürme konuları üzerinde anlaşmaya varılmıştır: </w:t>
      </w:r>
    </w:p>
    <w:p w14:paraId="20775396" w14:textId="77777777" w:rsidR="00B0572F" w:rsidRPr="00F50A13" w:rsidRDefault="00B0572F" w:rsidP="00B0572F">
      <w:pPr>
        <w:widowControl w:val="0"/>
        <w:autoSpaceDE w:val="0"/>
        <w:autoSpaceDN w:val="0"/>
        <w:adjustRightInd w:val="0"/>
        <w:spacing w:before="60"/>
        <w:ind w:left="720"/>
        <w:rPr>
          <w:rFonts w:ascii="Times New Roman" w:hAnsi="Times New Roman" w:cs="Times New Roman"/>
          <w:bCs/>
          <w:sz w:val="26"/>
          <w:szCs w:val="26"/>
          <w:lang w:val="tr-TR"/>
        </w:rPr>
      </w:pPr>
      <w:r w:rsidRPr="00F50A13">
        <w:rPr>
          <w:rFonts w:ascii="Times New Roman" w:hAnsi="Times New Roman" w:cs="Times New Roman"/>
          <w:bCs/>
          <w:sz w:val="26"/>
          <w:szCs w:val="26"/>
          <w:lang w:val="tr-TR"/>
        </w:rPr>
        <w:t xml:space="preserve">“İlk toplantıdan çıkan mutabakata göre, asgari ücretteki artış, temmuzdan itibaren geçerli olacak ve asgari ücrete vergi muafiyeti, yeni zamla ulaşılan rakam için de uygulanacak(tır).” </w:t>
      </w:r>
      <w:r w:rsidRPr="00F50A13">
        <w:rPr>
          <w:rStyle w:val="FootnoteReference"/>
          <w:rFonts w:ascii="Times New Roman" w:hAnsi="Times New Roman" w:cs="Times New Roman"/>
          <w:bCs/>
          <w:sz w:val="26"/>
          <w:szCs w:val="26"/>
          <w:lang w:val="tr-TR"/>
        </w:rPr>
        <w:footnoteReference w:id="16"/>
      </w:r>
      <w:r w:rsidRPr="00F50A13">
        <w:rPr>
          <w:rFonts w:ascii="Times New Roman" w:hAnsi="Times New Roman" w:cs="Times New Roman"/>
          <w:bCs/>
          <w:sz w:val="26"/>
          <w:szCs w:val="26"/>
          <w:lang w:val="tr-TR"/>
        </w:rPr>
        <w:t xml:space="preserve"> </w:t>
      </w:r>
    </w:p>
    <w:p w14:paraId="1CCE5904" w14:textId="77777777" w:rsidR="00B0572F" w:rsidRPr="00F50A13" w:rsidRDefault="00B0572F" w:rsidP="00B0572F">
      <w:pPr>
        <w:widowControl w:val="0"/>
        <w:autoSpaceDE w:val="0"/>
        <w:autoSpaceDN w:val="0"/>
        <w:adjustRightInd w:val="0"/>
        <w:spacing w:before="120" w:after="120"/>
        <w:rPr>
          <w:rFonts w:ascii="Times New Roman" w:hAnsi="Times New Roman" w:cs="Times New Roman"/>
          <w:b/>
          <w:i/>
          <w:sz w:val="32"/>
          <w:szCs w:val="32"/>
          <w:lang w:val="tr-TR"/>
        </w:rPr>
      </w:pPr>
      <w:r w:rsidRPr="00F50A13">
        <w:rPr>
          <w:rFonts w:ascii="Times New Roman" w:hAnsi="Times New Roman" w:cs="Times New Roman"/>
          <w:b/>
          <w:i/>
          <w:sz w:val="32"/>
          <w:szCs w:val="32"/>
          <w:lang w:val="tr-TR"/>
        </w:rPr>
        <w:t>d. ÇSG Bakanı’nın Konuşması</w:t>
      </w:r>
    </w:p>
    <w:p w14:paraId="3339B8C8" w14:textId="77777777" w:rsidR="00B0572F" w:rsidRPr="00F50A13" w:rsidRDefault="00B0572F" w:rsidP="00B0572F">
      <w:pPr>
        <w:widowControl w:val="0"/>
        <w:autoSpaceDE w:val="0"/>
        <w:autoSpaceDN w:val="0"/>
        <w:adjustRightInd w:val="0"/>
        <w:spacing w:before="60"/>
        <w:rPr>
          <w:rFonts w:ascii="Times New Roman" w:hAnsi="Times New Roman" w:cs="Times New Roman"/>
          <w:sz w:val="26"/>
          <w:szCs w:val="26"/>
          <w:lang w:val="tr-TR"/>
        </w:rPr>
      </w:pPr>
      <w:r w:rsidRPr="00F50A13">
        <w:rPr>
          <w:rFonts w:ascii="Times New Roman" w:hAnsi="Times New Roman" w:cs="Times New Roman"/>
          <w:sz w:val="26"/>
          <w:szCs w:val="26"/>
          <w:lang w:val="tr-TR"/>
        </w:rPr>
        <w:t xml:space="preserve"> Atalay’ın ardından, Komisyon kararı için kanımca doğru olmayan “sözleşme” kavramını kullanan akademisyen </w:t>
      </w:r>
      <w:r w:rsidRPr="00F50A13">
        <w:rPr>
          <w:rFonts w:ascii="Times New Roman" w:hAnsi="Times New Roman" w:cs="Times New Roman"/>
          <w:b/>
          <w:i/>
          <w:sz w:val="26"/>
          <w:szCs w:val="26"/>
          <w:lang w:val="tr-TR"/>
        </w:rPr>
        <w:t>Bakan Bilgin</w:t>
      </w:r>
      <w:r w:rsidRPr="00F50A13">
        <w:rPr>
          <w:rFonts w:ascii="Times New Roman" w:hAnsi="Times New Roman" w:cs="Times New Roman"/>
          <w:sz w:val="26"/>
          <w:szCs w:val="26"/>
          <w:lang w:val="tr-TR"/>
        </w:rPr>
        <w:t xml:space="preserve">, “Türkiye geçtiğimiz Aralık ayının sonunda tarihi </w:t>
      </w:r>
      <w:r w:rsidRPr="00F50A13">
        <w:rPr>
          <w:rFonts w:ascii="Times New Roman" w:hAnsi="Times New Roman" w:cs="Times New Roman"/>
          <w:b/>
          <w:i/>
          <w:sz w:val="26"/>
          <w:szCs w:val="26"/>
          <w:lang w:val="tr-TR"/>
        </w:rPr>
        <w:t>bir asgari ücret sözleşmesine</w:t>
      </w:r>
      <w:r w:rsidRPr="00F50A13">
        <w:rPr>
          <w:rFonts w:ascii="Times New Roman" w:hAnsi="Times New Roman" w:cs="Times New Roman"/>
          <w:sz w:val="26"/>
          <w:szCs w:val="26"/>
          <w:lang w:val="tr-TR"/>
        </w:rPr>
        <w:t xml:space="preserve"> imza atmış bulunuyordu” sözleriyle, bir “açılış” konuşmasının sınırlarını aşan uzun konuşmasına başladı. </w:t>
      </w:r>
      <w:r w:rsidRPr="00F50A13">
        <w:rPr>
          <w:rStyle w:val="FootnoteReference"/>
          <w:rFonts w:ascii="Times New Roman" w:hAnsi="Times New Roman" w:cs="Times New Roman"/>
          <w:sz w:val="26"/>
          <w:szCs w:val="26"/>
          <w:lang w:val="tr-TR"/>
        </w:rPr>
        <w:footnoteReference w:id="17"/>
      </w:r>
      <w:r w:rsidRPr="00F50A13">
        <w:rPr>
          <w:rFonts w:ascii="Times New Roman" w:hAnsi="Times New Roman" w:cs="Times New Roman"/>
          <w:sz w:val="26"/>
          <w:szCs w:val="26"/>
          <w:lang w:val="tr-TR"/>
        </w:rPr>
        <w:t xml:space="preserve"> Toplantı gündemiyle doğrudan ilgili olarak da, özetle şunları söyledi:</w:t>
      </w:r>
    </w:p>
    <w:p w14:paraId="4872B1B0" w14:textId="77777777" w:rsidR="00B0572F" w:rsidRPr="00F50A13" w:rsidRDefault="00B0572F" w:rsidP="00B0572F">
      <w:pPr>
        <w:widowControl w:val="0"/>
        <w:autoSpaceDE w:val="0"/>
        <w:autoSpaceDN w:val="0"/>
        <w:adjustRightInd w:val="0"/>
        <w:spacing w:before="60"/>
        <w:ind w:left="720"/>
        <w:rPr>
          <w:rFonts w:ascii="Times New Roman" w:hAnsi="Times New Roman" w:cs="Times New Roman"/>
          <w:sz w:val="26"/>
          <w:szCs w:val="26"/>
          <w:lang w:val="tr-TR"/>
        </w:rPr>
      </w:pPr>
      <w:r w:rsidRPr="00F50A13">
        <w:rPr>
          <w:rFonts w:ascii="Times New Roman" w:hAnsi="Times New Roman" w:cs="Times New Roman"/>
          <w:sz w:val="26"/>
          <w:szCs w:val="26"/>
          <w:lang w:val="tr-TR"/>
        </w:rPr>
        <w:t xml:space="preserve">“... Bugün geldiğimiz ortamda çalışanlarımızın enflasyon tahribatı karşısında korunması bizim görevimizdir ve bunu yapmak zorundayız. Bu konuda elimizdeki en önemli araç asgari ücretin yeniden belirlenmesidir. Asgari ücret sadece </w:t>
      </w:r>
      <w:r w:rsidRPr="00F50A13">
        <w:rPr>
          <w:rFonts w:ascii="Times New Roman" w:hAnsi="Times New Roman" w:cs="Times New Roman"/>
          <w:b/>
          <w:i/>
          <w:sz w:val="26"/>
          <w:szCs w:val="26"/>
          <w:lang w:val="tr-TR"/>
        </w:rPr>
        <w:t>asgari ücret kapsamında olan yaklaşık 6 küsur milyon işçimizle</w:t>
      </w:r>
      <w:r w:rsidRPr="00F50A13">
        <w:rPr>
          <w:rFonts w:ascii="Times New Roman" w:hAnsi="Times New Roman" w:cs="Times New Roman"/>
          <w:sz w:val="26"/>
          <w:szCs w:val="26"/>
          <w:lang w:val="tr-TR"/>
        </w:rPr>
        <w:t xml:space="preserve"> sınırlı değildir.” (...)</w:t>
      </w:r>
    </w:p>
    <w:p w14:paraId="73178F64" w14:textId="77777777" w:rsidR="00B0572F" w:rsidRPr="00F50A13" w:rsidRDefault="00B0572F" w:rsidP="00B0572F">
      <w:pPr>
        <w:widowControl w:val="0"/>
        <w:autoSpaceDE w:val="0"/>
        <w:autoSpaceDN w:val="0"/>
        <w:adjustRightInd w:val="0"/>
        <w:spacing w:before="60"/>
        <w:rPr>
          <w:rFonts w:ascii="Times New Roman" w:hAnsi="Times New Roman" w:cs="Times New Roman"/>
          <w:sz w:val="26"/>
          <w:szCs w:val="26"/>
          <w:lang w:val="tr-TR"/>
        </w:rPr>
      </w:pPr>
      <w:r w:rsidRPr="00F50A13">
        <w:rPr>
          <w:rFonts w:ascii="Times New Roman" w:hAnsi="Times New Roman" w:cs="Times New Roman"/>
          <w:sz w:val="26"/>
          <w:szCs w:val="26"/>
          <w:lang w:val="tr-TR"/>
        </w:rPr>
        <w:t xml:space="preserve">Türkiye’deki örgütlenme düzeyinin yüzde 13 olmasının ciddi bir sorun olduğuna değinen (bkz. Çizelge) ÇSG Bakanı, Komisyon’un çalışmasının ikinci gün sonuçlanacağından da söz ettiği   konuşmasını şöyle sürdürdü: </w:t>
      </w:r>
    </w:p>
    <w:p w14:paraId="69E4E317" w14:textId="77777777" w:rsidR="00B0572F" w:rsidRPr="00F50A13" w:rsidRDefault="00B0572F" w:rsidP="00B0572F">
      <w:pPr>
        <w:widowControl w:val="0"/>
        <w:autoSpaceDE w:val="0"/>
        <w:autoSpaceDN w:val="0"/>
        <w:adjustRightInd w:val="0"/>
        <w:spacing w:before="60"/>
        <w:ind w:left="720"/>
        <w:rPr>
          <w:rFonts w:ascii="Times New Roman" w:hAnsi="Times New Roman" w:cs="Times New Roman"/>
          <w:sz w:val="26"/>
          <w:szCs w:val="26"/>
          <w:lang w:val="tr-TR"/>
        </w:rPr>
      </w:pPr>
      <w:r w:rsidRPr="00F50A13">
        <w:rPr>
          <w:rFonts w:ascii="Times New Roman" w:hAnsi="Times New Roman" w:cs="Times New Roman"/>
          <w:sz w:val="26"/>
          <w:szCs w:val="26"/>
          <w:lang w:val="tr-TR"/>
        </w:rPr>
        <w:t xml:space="preserve">“Türkiye’nin emekçileri örgütlenmediği, asgari ücretin dışında başka bir araçları olmadığı zaman ücretler asgari ücret düzeyine sıkışıp kalıyor. Bunun açılması için </w:t>
      </w:r>
      <w:r w:rsidRPr="00F50A13">
        <w:rPr>
          <w:rFonts w:ascii="Times New Roman" w:hAnsi="Times New Roman" w:cs="Times New Roman"/>
          <w:b/>
          <w:i/>
          <w:sz w:val="26"/>
          <w:szCs w:val="26"/>
          <w:lang w:val="tr-TR"/>
        </w:rPr>
        <w:t>mutlaka örgütlenmenin önünü açmamız lazım</w:t>
      </w:r>
      <w:r w:rsidRPr="00F50A13">
        <w:rPr>
          <w:rFonts w:ascii="Times New Roman" w:hAnsi="Times New Roman" w:cs="Times New Roman"/>
          <w:sz w:val="26"/>
          <w:szCs w:val="26"/>
          <w:lang w:val="tr-TR"/>
        </w:rPr>
        <w:t xml:space="preserve">. (...) </w:t>
      </w:r>
      <w:r w:rsidRPr="00F50A13">
        <w:rPr>
          <w:rFonts w:ascii="Times New Roman" w:hAnsi="Times New Roman" w:cs="Times New Roman"/>
          <w:b/>
          <w:i/>
          <w:sz w:val="26"/>
          <w:szCs w:val="26"/>
          <w:u w:val="single"/>
          <w:lang w:val="tr-TR"/>
        </w:rPr>
        <w:t>Ben bizim bugün başlattığımız komisyon çalışmalarının yarın sonuçlanacağını ümit ediyorum.</w:t>
      </w:r>
      <w:r w:rsidRPr="00F50A13">
        <w:rPr>
          <w:rFonts w:ascii="Times New Roman" w:hAnsi="Times New Roman" w:cs="Times New Roman"/>
          <w:sz w:val="26"/>
          <w:szCs w:val="26"/>
          <w:lang w:val="tr-TR"/>
        </w:rPr>
        <w:t xml:space="preserve"> (...) Türkiye’nin bu konjonktürle ekonomik dalgalanmaların negatif etkilerini, enflasyonun emekçilerinin üzerindeki baskısını ortadan kaldıracağız. Ümit ediyorum, sağlıklı, çalışanlarımızı ve Türkiye’yi memnun eden bir netice alırız. Ben milletimize şimdiden bu toplantının hayırlı sonuçlar vermesini diliyorum.”</w:t>
      </w:r>
      <w:r w:rsidRPr="00F50A13">
        <w:rPr>
          <w:rStyle w:val="FootnoteReference"/>
          <w:rFonts w:ascii="Times New Roman" w:hAnsi="Times New Roman" w:cs="Times New Roman"/>
          <w:bCs/>
          <w:sz w:val="26"/>
          <w:szCs w:val="26"/>
          <w:lang w:val="tr-TR"/>
        </w:rPr>
        <w:t xml:space="preserve"> </w:t>
      </w:r>
      <w:r w:rsidRPr="00F50A13">
        <w:rPr>
          <w:rStyle w:val="FootnoteReference"/>
          <w:rFonts w:ascii="Times New Roman" w:hAnsi="Times New Roman" w:cs="Times New Roman"/>
          <w:bCs/>
          <w:sz w:val="26"/>
          <w:szCs w:val="26"/>
          <w:lang w:val="tr-TR"/>
        </w:rPr>
        <w:footnoteReference w:id="18"/>
      </w:r>
    </w:p>
    <w:p w14:paraId="0CE8DBA0" w14:textId="77777777" w:rsidR="00B0572F" w:rsidRPr="00F50A13" w:rsidRDefault="00B0572F" w:rsidP="00B0572F">
      <w:pPr>
        <w:widowControl w:val="0"/>
        <w:autoSpaceDE w:val="0"/>
        <w:autoSpaceDN w:val="0"/>
        <w:adjustRightInd w:val="0"/>
        <w:spacing w:before="120"/>
        <w:rPr>
          <w:rFonts w:ascii="Times New Roman" w:hAnsi="Times New Roman" w:cs="Times New Roman"/>
          <w:bCs/>
          <w:sz w:val="26"/>
          <w:szCs w:val="26"/>
          <w:lang w:val="tr-TR"/>
        </w:rPr>
      </w:pPr>
      <w:r w:rsidRPr="00F50A13">
        <w:rPr>
          <w:rFonts w:ascii="Times New Roman" w:hAnsi="Times New Roman" w:cs="Times New Roman"/>
          <w:bCs/>
          <w:sz w:val="26"/>
          <w:szCs w:val="26"/>
          <w:lang w:val="tr-TR"/>
        </w:rPr>
        <w:t xml:space="preserve">ÇSG Bakanı, Cumhurbaşkanı’nın kendisinden “süratle” Komisyon’la bir araya gelmesi ve çalışmaların da “hafta sonuna varmadan” sonuçlandırılması yolundaki isteğine ve dolayısıyla belirlediği takvime uygun olarak, üyesi olmadığı AÜT Komisyonu’nun Çarşamba günü başlayacak birinci toplantı ile Perşembe günü yapılacak ikinci toplantıda bitirilmesi umudu taşıdığını söyledi. Böylece de bir anlamda, Cumhurbaşkanı’nın isteğini Komisyon’a iletmiş, belirlenen hızlandırılmış Komisyon toplantısı ve karar sürecinin gerçekleştirilmesine katkıda bulunmuş oldu! Bu, toplantı süresinin iki güne sıkıştırılması yetmiyormuş gibi, Komisyon’u siyasal baskı altına da almaktır. </w:t>
      </w:r>
    </w:p>
    <w:p w14:paraId="5C3E3CAD" w14:textId="77777777" w:rsidR="00B0572F" w:rsidRPr="00F50A13" w:rsidRDefault="00B0572F" w:rsidP="00B0572F">
      <w:pPr>
        <w:widowControl w:val="0"/>
        <w:autoSpaceDE w:val="0"/>
        <w:autoSpaceDN w:val="0"/>
        <w:adjustRightInd w:val="0"/>
        <w:spacing w:before="60"/>
        <w:rPr>
          <w:rFonts w:ascii="Times New Roman" w:hAnsi="Times New Roman" w:cs="Times New Roman"/>
          <w:bCs/>
          <w:sz w:val="26"/>
          <w:szCs w:val="26"/>
          <w:lang w:val="tr-TR"/>
        </w:rPr>
      </w:pPr>
      <w:r w:rsidRPr="00F50A13">
        <w:rPr>
          <w:rFonts w:ascii="Times New Roman" w:hAnsi="Times New Roman" w:cs="Times New Roman"/>
          <w:bCs/>
          <w:sz w:val="26"/>
          <w:szCs w:val="26"/>
          <w:lang w:val="tr-TR"/>
        </w:rPr>
        <w:t>Bakanlık web sayfasındaki açıklamalarda, Bakan’ın konuşmasının yanı sıra, TİSK ve Türk-İş Başkanlarının konuşmaları da özetlendi.</w:t>
      </w:r>
    </w:p>
    <w:p w14:paraId="5AAA917D" w14:textId="77777777" w:rsidR="00B0572F" w:rsidRPr="00F50A13" w:rsidRDefault="00B0572F" w:rsidP="00B0572F">
      <w:pPr>
        <w:widowControl w:val="0"/>
        <w:autoSpaceDE w:val="0"/>
        <w:autoSpaceDN w:val="0"/>
        <w:adjustRightInd w:val="0"/>
        <w:spacing w:before="120" w:after="120"/>
        <w:rPr>
          <w:rFonts w:ascii="Times New Roman" w:hAnsi="Times New Roman" w:cs="Times New Roman"/>
          <w:b/>
          <w:bCs/>
          <w:sz w:val="40"/>
          <w:szCs w:val="40"/>
          <w:lang w:val="tr-TR"/>
        </w:rPr>
      </w:pPr>
      <w:r w:rsidRPr="00F50A13">
        <w:rPr>
          <w:rFonts w:ascii="Times New Roman" w:hAnsi="Times New Roman" w:cs="Times New Roman"/>
          <w:b/>
          <w:bCs/>
          <w:sz w:val="40"/>
          <w:szCs w:val="40"/>
          <w:lang w:val="tr-TR"/>
        </w:rPr>
        <w:t xml:space="preserve">4. Komisyon’un İkinci Toplantısı: </w:t>
      </w:r>
    </w:p>
    <w:p w14:paraId="5C9C3DAD" w14:textId="77777777" w:rsidR="00B0572F" w:rsidRPr="00F50A13" w:rsidRDefault="00B0572F" w:rsidP="00B0572F">
      <w:pPr>
        <w:widowControl w:val="0"/>
        <w:autoSpaceDE w:val="0"/>
        <w:autoSpaceDN w:val="0"/>
        <w:adjustRightInd w:val="0"/>
        <w:spacing w:after="240"/>
        <w:rPr>
          <w:rFonts w:ascii="Times New Roman" w:hAnsi="Times New Roman" w:cs="Times New Roman"/>
          <w:b/>
          <w:bCs/>
          <w:sz w:val="40"/>
          <w:szCs w:val="40"/>
          <w:lang w:val="tr-TR"/>
        </w:rPr>
      </w:pPr>
      <w:r w:rsidRPr="00F50A13">
        <w:rPr>
          <w:rFonts w:ascii="Times New Roman" w:hAnsi="Times New Roman" w:cs="Times New Roman"/>
          <w:b/>
          <w:bCs/>
          <w:sz w:val="40"/>
          <w:szCs w:val="40"/>
          <w:lang w:val="tr-TR"/>
        </w:rPr>
        <w:t>30 Haziran Perşembe</w:t>
      </w:r>
    </w:p>
    <w:p w14:paraId="70F70ACF" w14:textId="77777777" w:rsidR="00B0572F" w:rsidRPr="00F50A13" w:rsidRDefault="00B0572F" w:rsidP="00B0572F">
      <w:pPr>
        <w:widowControl w:val="0"/>
        <w:autoSpaceDE w:val="0"/>
        <w:autoSpaceDN w:val="0"/>
        <w:adjustRightInd w:val="0"/>
        <w:spacing w:before="120" w:after="120"/>
        <w:rPr>
          <w:rFonts w:ascii="Times New Roman" w:hAnsi="Times New Roman" w:cs="Times New Roman"/>
          <w:sz w:val="26"/>
          <w:szCs w:val="26"/>
          <w:lang w:val="tr-TR"/>
        </w:rPr>
      </w:pPr>
      <w:r w:rsidRPr="00F50A13">
        <w:rPr>
          <w:rFonts w:ascii="Times New Roman" w:hAnsi="Times New Roman" w:cs="Times New Roman"/>
          <w:sz w:val="26"/>
          <w:szCs w:val="26"/>
          <w:lang w:val="tr-TR"/>
        </w:rPr>
        <w:t>Komisyon ikinci toplantısını da, ÇSG Bakanlığı web sayfasında ve basında yer alan haberlere göre, birinci toplantıda olduğu gibi</w:t>
      </w:r>
      <w:r w:rsidRPr="00F50A13">
        <w:rPr>
          <w:rFonts w:ascii="Times New Roman" w:hAnsi="Times New Roman" w:cs="Times New Roman"/>
          <w:b/>
          <w:i/>
          <w:sz w:val="26"/>
          <w:szCs w:val="26"/>
          <w:lang w:val="tr-TR"/>
        </w:rPr>
        <w:t xml:space="preserve"> ÇSG Bakanı Başkanlığında</w:t>
      </w:r>
      <w:r w:rsidRPr="00F50A13">
        <w:rPr>
          <w:rFonts w:ascii="Times New Roman" w:hAnsi="Times New Roman" w:cs="Times New Roman"/>
          <w:sz w:val="26"/>
          <w:szCs w:val="26"/>
          <w:lang w:val="tr-TR"/>
        </w:rPr>
        <w:t xml:space="preserve"> yaptı!</w:t>
      </w:r>
    </w:p>
    <w:p w14:paraId="506695CB" w14:textId="77777777" w:rsidR="00B0572F" w:rsidRPr="00F50A13" w:rsidRDefault="00B0572F" w:rsidP="00B0572F">
      <w:pPr>
        <w:widowControl w:val="0"/>
        <w:autoSpaceDE w:val="0"/>
        <w:autoSpaceDN w:val="0"/>
        <w:adjustRightInd w:val="0"/>
        <w:spacing w:before="120" w:after="120"/>
        <w:rPr>
          <w:rFonts w:ascii="Times New Roman" w:hAnsi="Times New Roman" w:cs="Times New Roman"/>
          <w:sz w:val="26"/>
          <w:szCs w:val="26"/>
          <w:lang w:val="tr-TR"/>
        </w:rPr>
      </w:pPr>
      <w:r w:rsidRPr="00F50A13">
        <w:rPr>
          <w:rFonts w:ascii="Times New Roman" w:hAnsi="Times New Roman" w:cs="Times New Roman"/>
          <w:sz w:val="26"/>
          <w:szCs w:val="26"/>
          <w:lang w:val="tr-TR"/>
        </w:rPr>
        <w:t>Hemen belirteyim: Eğer bu haber doğruysa, düpedüz ve açık bir hukuksuzluk vardır. ÇSG Bakanı’nın, Komisyon’un ikinci toplantısında da “açılış” konuşması yaptığı söylenebilir mi?</w:t>
      </w:r>
    </w:p>
    <w:p w14:paraId="0A8D6A7C" w14:textId="77777777" w:rsidR="00B0572F" w:rsidRPr="00F50A13" w:rsidRDefault="00B0572F" w:rsidP="00B0572F">
      <w:pPr>
        <w:widowControl w:val="0"/>
        <w:autoSpaceDE w:val="0"/>
        <w:autoSpaceDN w:val="0"/>
        <w:adjustRightInd w:val="0"/>
        <w:spacing w:before="120" w:after="120"/>
        <w:rPr>
          <w:rFonts w:ascii="Times New Roman" w:hAnsi="Times New Roman" w:cs="Times New Roman"/>
          <w:sz w:val="26"/>
          <w:szCs w:val="26"/>
          <w:lang w:val="tr-TR"/>
        </w:rPr>
      </w:pPr>
      <w:r w:rsidRPr="00F50A13">
        <w:rPr>
          <w:rFonts w:ascii="Times New Roman" w:hAnsi="Times New Roman" w:cs="Times New Roman"/>
          <w:b/>
          <w:sz w:val="26"/>
          <w:szCs w:val="26"/>
          <w:lang w:val="tr-TR"/>
        </w:rPr>
        <w:t>30 Haziran</w:t>
      </w:r>
      <w:r w:rsidRPr="00F50A13">
        <w:rPr>
          <w:rFonts w:ascii="Times New Roman" w:hAnsi="Times New Roman" w:cs="Times New Roman"/>
          <w:sz w:val="26"/>
          <w:szCs w:val="26"/>
          <w:lang w:val="tr-TR"/>
        </w:rPr>
        <w:t xml:space="preserve">’daki ikinci toplantı sonunda, Türk-İş’ten oluşan işçi heyetine başkanlık yapan Genel Eğitim Sekreteri </w:t>
      </w:r>
      <w:r w:rsidRPr="00F50A13">
        <w:rPr>
          <w:rFonts w:ascii="Times New Roman" w:hAnsi="Times New Roman" w:cs="Times New Roman"/>
          <w:i/>
          <w:sz w:val="26"/>
          <w:szCs w:val="26"/>
          <w:lang w:val="tr-TR"/>
        </w:rPr>
        <w:t>Nazmi Irgat</w:t>
      </w:r>
      <w:r w:rsidRPr="00F50A13">
        <w:rPr>
          <w:rFonts w:ascii="Times New Roman" w:hAnsi="Times New Roman" w:cs="Times New Roman"/>
          <w:sz w:val="26"/>
          <w:szCs w:val="26"/>
          <w:lang w:val="tr-TR"/>
        </w:rPr>
        <w:t xml:space="preserve">, göz ardı edilemeyecek önemli açıklamalarda bulundu. </w:t>
      </w:r>
    </w:p>
    <w:p w14:paraId="6E3AD370" w14:textId="77777777" w:rsidR="00B0572F" w:rsidRPr="00F50A13" w:rsidRDefault="00B0572F" w:rsidP="00B0572F">
      <w:pPr>
        <w:widowControl w:val="0"/>
        <w:autoSpaceDE w:val="0"/>
        <w:autoSpaceDN w:val="0"/>
        <w:adjustRightInd w:val="0"/>
        <w:spacing w:before="120" w:after="120"/>
        <w:rPr>
          <w:rFonts w:ascii="Times New Roman" w:hAnsi="Times New Roman" w:cs="Times New Roman"/>
          <w:sz w:val="26"/>
          <w:szCs w:val="26"/>
          <w:lang w:val="tr-TR"/>
        </w:rPr>
      </w:pPr>
      <w:r w:rsidRPr="00F50A13">
        <w:rPr>
          <w:rFonts w:ascii="Times New Roman" w:hAnsi="Times New Roman" w:cs="Times New Roman"/>
          <w:sz w:val="26"/>
          <w:szCs w:val="26"/>
          <w:lang w:val="tr-TR"/>
        </w:rPr>
        <w:t>Kararla sonuçlanmayan toplantının ardından basın mensuplarının sorularına da yanıt veren Irgat’ın açıklamalarını, 6:31 dakikalık video kaydına dayanarak ayrıntılı biçimde, Haziran toplantıları sürecinin Cumhurbaşkanı’nın kararı açıklamasını da kapsayan üçüncü ve son kesitini ele aldığım bölümde (Makale 4 / c) ayrıca değerlendireceğim.</w:t>
      </w:r>
    </w:p>
    <w:p w14:paraId="61CE58F6" w14:textId="77777777" w:rsidR="00B0572F" w:rsidRPr="00F50A13" w:rsidRDefault="00B0572F" w:rsidP="00B0572F">
      <w:pPr>
        <w:widowControl w:val="0"/>
        <w:autoSpaceDE w:val="0"/>
        <w:autoSpaceDN w:val="0"/>
        <w:adjustRightInd w:val="0"/>
        <w:spacing w:before="120" w:after="120"/>
        <w:rPr>
          <w:rFonts w:ascii="Times New Roman" w:hAnsi="Times New Roman" w:cs="Times New Roman"/>
          <w:sz w:val="26"/>
          <w:szCs w:val="26"/>
          <w:lang w:val="tr-TR"/>
        </w:rPr>
      </w:pPr>
      <w:r w:rsidRPr="00F50A13">
        <w:rPr>
          <w:rFonts w:ascii="Times New Roman" w:hAnsi="Times New Roman" w:cs="Times New Roman"/>
          <w:sz w:val="26"/>
          <w:szCs w:val="26"/>
          <w:lang w:val="tr-TR"/>
        </w:rPr>
        <w:t>Haziran toplantıları sürecini, “Saptamalar ve Sorular” yoluyla değerlendirmeden önce, Türk-İş web sayfasındaki özetten kısa alıntılara ve basında yer alan haberlere yer vereceğim.</w:t>
      </w:r>
    </w:p>
    <w:p w14:paraId="4437B726" w14:textId="77777777" w:rsidR="00B0572F" w:rsidRPr="00F50A13" w:rsidRDefault="00B0572F" w:rsidP="00B0572F">
      <w:pPr>
        <w:widowControl w:val="0"/>
        <w:autoSpaceDE w:val="0"/>
        <w:autoSpaceDN w:val="0"/>
        <w:adjustRightInd w:val="0"/>
        <w:spacing w:before="120" w:after="120"/>
        <w:rPr>
          <w:rFonts w:ascii="Times New Roman" w:hAnsi="Times New Roman" w:cs="Times New Roman"/>
          <w:sz w:val="32"/>
          <w:szCs w:val="32"/>
          <w:lang w:val="tr-TR"/>
        </w:rPr>
      </w:pPr>
      <w:r w:rsidRPr="00F50A13">
        <w:rPr>
          <w:rFonts w:ascii="Times New Roman" w:hAnsi="Times New Roman" w:cs="Times New Roman"/>
          <w:b/>
          <w:i/>
          <w:sz w:val="32"/>
          <w:szCs w:val="32"/>
          <w:lang w:val="tr-TR"/>
        </w:rPr>
        <w:t>a. Türk-İş Web Sayfasına Göre</w:t>
      </w:r>
      <w:r w:rsidRPr="00F50A13">
        <w:rPr>
          <w:rFonts w:ascii="Times New Roman" w:hAnsi="Times New Roman" w:cs="Times New Roman"/>
          <w:sz w:val="32"/>
          <w:szCs w:val="32"/>
          <w:lang w:val="tr-TR"/>
        </w:rPr>
        <w:t xml:space="preserve"> </w:t>
      </w:r>
    </w:p>
    <w:p w14:paraId="287A0838" w14:textId="77777777" w:rsidR="00B0572F" w:rsidRPr="00F50A13" w:rsidRDefault="00B0572F" w:rsidP="00B0572F">
      <w:pPr>
        <w:widowControl w:val="0"/>
        <w:autoSpaceDE w:val="0"/>
        <w:autoSpaceDN w:val="0"/>
        <w:adjustRightInd w:val="0"/>
        <w:spacing w:before="120" w:after="120"/>
        <w:rPr>
          <w:rFonts w:ascii="Times New Roman" w:hAnsi="Times New Roman" w:cs="Times New Roman"/>
          <w:sz w:val="26"/>
          <w:szCs w:val="26"/>
          <w:lang w:val="tr-TR"/>
        </w:rPr>
      </w:pPr>
      <w:r w:rsidRPr="00F50A13">
        <w:rPr>
          <w:rFonts w:ascii="Times New Roman" w:hAnsi="Times New Roman" w:cs="Times New Roman"/>
          <w:sz w:val="26"/>
          <w:szCs w:val="26"/>
          <w:lang w:val="tr-TR"/>
        </w:rPr>
        <w:t>Türk-İş web sayfasında yapılan açıklamaya göre, bir rakamın konuşulmadığını belirten Nazmi Irgat, şunları söyledi:</w:t>
      </w:r>
    </w:p>
    <w:p w14:paraId="6C9A16E5" w14:textId="77777777" w:rsidR="00B0572F" w:rsidRPr="00F50A13" w:rsidRDefault="00B0572F" w:rsidP="00B0572F">
      <w:pPr>
        <w:widowControl w:val="0"/>
        <w:autoSpaceDE w:val="0"/>
        <w:autoSpaceDN w:val="0"/>
        <w:adjustRightInd w:val="0"/>
        <w:spacing w:before="60"/>
        <w:ind w:left="720"/>
        <w:rPr>
          <w:rFonts w:ascii="Times New Roman" w:hAnsi="Times New Roman" w:cs="Times New Roman"/>
          <w:sz w:val="26"/>
          <w:szCs w:val="26"/>
          <w:lang w:val="tr-TR"/>
        </w:rPr>
      </w:pPr>
      <w:r w:rsidRPr="00F50A13">
        <w:rPr>
          <w:rFonts w:ascii="Times New Roman" w:hAnsi="Times New Roman" w:cs="Times New Roman"/>
          <w:sz w:val="26"/>
          <w:szCs w:val="26"/>
          <w:lang w:val="tr-TR"/>
        </w:rPr>
        <w:t xml:space="preserve">“İnsanca yaşayabilecek bir ücreti insanların hak ettiğini ifade ettik. Enflasyon oranlarını ortaya koyduk. Bugün itibariyle 15 milyon 200 bin çalışan (yani işçi) var. Bunların 2 milyon 200 bini örgütlü. </w:t>
      </w:r>
      <w:r w:rsidRPr="00F50A13">
        <w:rPr>
          <w:rStyle w:val="FootnoteReference"/>
          <w:rFonts w:ascii="Times New Roman" w:hAnsi="Times New Roman" w:cs="Times New Roman"/>
          <w:sz w:val="26"/>
          <w:szCs w:val="26"/>
          <w:lang w:val="tr-TR"/>
        </w:rPr>
        <w:footnoteReference w:id="19"/>
      </w:r>
      <w:r w:rsidRPr="00F50A13">
        <w:rPr>
          <w:rFonts w:ascii="Times New Roman" w:hAnsi="Times New Roman" w:cs="Times New Roman"/>
          <w:sz w:val="26"/>
          <w:szCs w:val="26"/>
          <w:lang w:val="tr-TR"/>
        </w:rPr>
        <w:t xml:space="preserve"> </w:t>
      </w:r>
      <w:r w:rsidRPr="00F50A13">
        <w:rPr>
          <w:rFonts w:ascii="Times New Roman" w:hAnsi="Times New Roman" w:cs="Times New Roman"/>
          <w:b/>
          <w:i/>
          <w:sz w:val="26"/>
          <w:szCs w:val="26"/>
          <w:lang w:val="tr-TR"/>
        </w:rPr>
        <w:t>İnsanca yaşayabileceğimiz bir ücreti ifade ettik</w:t>
      </w:r>
      <w:r w:rsidRPr="00F50A13">
        <w:rPr>
          <w:rFonts w:ascii="Times New Roman" w:hAnsi="Times New Roman" w:cs="Times New Roman"/>
          <w:sz w:val="26"/>
          <w:szCs w:val="26"/>
          <w:lang w:val="tr-TR"/>
        </w:rPr>
        <w:t xml:space="preserve">. Geldiğimiz noktada işverenlerin istekleri oldu. </w:t>
      </w:r>
      <w:r w:rsidRPr="00F50A13">
        <w:rPr>
          <w:rFonts w:ascii="Times New Roman" w:hAnsi="Times New Roman" w:cs="Times New Roman"/>
          <w:b/>
          <w:i/>
          <w:sz w:val="26"/>
          <w:szCs w:val="26"/>
          <w:lang w:val="tr-TR"/>
        </w:rPr>
        <w:t>Komisyonda, net bir rakam üzerinde değerlendirme yapılmadı. İşveren tarafı da net bir rakam söylemedi.</w:t>
      </w:r>
      <w:r w:rsidRPr="00F50A13">
        <w:rPr>
          <w:rFonts w:ascii="Times New Roman" w:hAnsi="Times New Roman" w:cs="Times New Roman"/>
          <w:sz w:val="26"/>
          <w:szCs w:val="26"/>
          <w:lang w:val="tr-TR"/>
        </w:rPr>
        <w:t xml:space="preserve"> Biz enflasyon ve alım gücünün dikkate alınarak yeniden bir değerlendirme yapılmasını istedik.” </w:t>
      </w:r>
      <w:r w:rsidRPr="00F50A13">
        <w:rPr>
          <w:rStyle w:val="FootnoteReference"/>
          <w:rFonts w:ascii="Times New Roman" w:hAnsi="Times New Roman" w:cs="Times New Roman"/>
          <w:sz w:val="26"/>
          <w:szCs w:val="26"/>
          <w:lang w:val="tr-TR"/>
        </w:rPr>
        <w:footnoteReference w:id="20"/>
      </w:r>
    </w:p>
    <w:p w14:paraId="6E6D4520" w14:textId="77777777" w:rsidR="00B0572F" w:rsidRPr="00F50A13" w:rsidRDefault="00B0572F" w:rsidP="00B0572F">
      <w:pPr>
        <w:widowControl w:val="0"/>
        <w:autoSpaceDE w:val="0"/>
        <w:autoSpaceDN w:val="0"/>
        <w:adjustRightInd w:val="0"/>
        <w:spacing w:before="120" w:after="120"/>
        <w:rPr>
          <w:rFonts w:ascii="Times New Roman" w:hAnsi="Times New Roman" w:cs="Times New Roman"/>
          <w:sz w:val="26"/>
          <w:szCs w:val="26"/>
          <w:lang w:val="tr-TR"/>
        </w:rPr>
      </w:pPr>
      <w:r w:rsidRPr="00F50A13">
        <w:rPr>
          <w:rFonts w:ascii="Times New Roman" w:hAnsi="Times New Roman" w:cs="Times New Roman"/>
          <w:sz w:val="26"/>
          <w:szCs w:val="26"/>
          <w:lang w:val="tr-TR"/>
        </w:rPr>
        <w:t>Irgat’ın konuşmasının bu satırlarında; toplantıda “net bir rakam” konusunda herhangi bir değerlendirme yapılmadığı belirtilmekle birlikte, aşağıda aktaracağım yazılı basındaki diğer açıklamalar göz önüne alındığında, Atalay gibi “nefes aldıracak” değil “insanca yaşama” olanağı verecek “bir ücret ifade ettik” denilmiş olması, belirlenecek asgari ücretin alt sınırı olmak üzere bir “rakam” verildiği, bunun da “açlık sınırı” olarak açıklanan 6.391 TL olduğu anlamına gelmez mi? Bu “rakam” söylendiğine göre, hiç değilse örtük olarak, asgari ücretin 6.391 TL’den düşük olmamasının istendiği düşünülemez mi?</w:t>
      </w:r>
    </w:p>
    <w:p w14:paraId="7101D93A" w14:textId="77777777" w:rsidR="00B0572F" w:rsidRPr="00F50A13" w:rsidRDefault="00B0572F" w:rsidP="00B0572F">
      <w:pPr>
        <w:widowControl w:val="0"/>
        <w:autoSpaceDE w:val="0"/>
        <w:autoSpaceDN w:val="0"/>
        <w:adjustRightInd w:val="0"/>
        <w:spacing w:before="120" w:after="120"/>
        <w:rPr>
          <w:rFonts w:ascii="Times New Roman" w:hAnsi="Times New Roman" w:cs="Times New Roman"/>
          <w:sz w:val="26"/>
          <w:szCs w:val="26"/>
          <w:lang w:val="tr-TR"/>
        </w:rPr>
      </w:pPr>
      <w:r w:rsidRPr="00F50A13">
        <w:rPr>
          <w:rFonts w:ascii="Times New Roman" w:hAnsi="Times New Roman" w:cs="Times New Roman"/>
          <w:sz w:val="26"/>
          <w:szCs w:val="26"/>
          <w:lang w:val="tr-TR"/>
        </w:rPr>
        <w:t xml:space="preserve">Bu “rakam” söylenmiştir ama, Komisyon toplantısı kesin asgari ücret tutarı belirlenmeksizin sona ermiştir. </w:t>
      </w:r>
    </w:p>
    <w:p w14:paraId="6EF788F8" w14:textId="77777777" w:rsidR="00B0572F" w:rsidRPr="00F50A13" w:rsidRDefault="00B0572F" w:rsidP="00B0572F">
      <w:pPr>
        <w:widowControl w:val="0"/>
        <w:autoSpaceDE w:val="0"/>
        <w:autoSpaceDN w:val="0"/>
        <w:adjustRightInd w:val="0"/>
        <w:spacing w:before="120" w:after="120"/>
        <w:rPr>
          <w:rFonts w:ascii="Times New Roman" w:hAnsi="Times New Roman" w:cs="Times New Roman"/>
          <w:sz w:val="26"/>
          <w:szCs w:val="26"/>
          <w:lang w:val="tr-TR"/>
        </w:rPr>
      </w:pPr>
      <w:r w:rsidRPr="00F50A13">
        <w:rPr>
          <w:rFonts w:ascii="Times New Roman" w:hAnsi="Times New Roman" w:cs="Times New Roman"/>
          <w:sz w:val="26"/>
          <w:szCs w:val="26"/>
          <w:lang w:val="tr-TR"/>
        </w:rPr>
        <w:t>Çünkü Türk-İş web sayfasındaki aynı açıklamaya göre Nazmi Irgat, açıkça, “</w:t>
      </w:r>
      <w:r w:rsidRPr="00F50A13">
        <w:rPr>
          <w:rFonts w:ascii="Times New Roman" w:hAnsi="Times New Roman" w:cs="Times New Roman"/>
          <w:b/>
          <w:i/>
          <w:sz w:val="26"/>
          <w:szCs w:val="26"/>
          <w:lang w:val="tr-TR"/>
        </w:rPr>
        <w:t>yarın bir toplantı daha olmasını beklediklerini</w:t>
      </w:r>
      <w:r w:rsidRPr="00F50A13">
        <w:rPr>
          <w:rFonts w:ascii="Times New Roman" w:hAnsi="Times New Roman" w:cs="Times New Roman"/>
          <w:sz w:val="26"/>
          <w:szCs w:val="26"/>
          <w:lang w:val="tr-TR"/>
        </w:rPr>
        <w:t>” söylemiş, “üçüncü toplantıda komisyonun son kararını vermesi gerektiğini(n)” altını çizmiştir.</w:t>
      </w:r>
    </w:p>
    <w:p w14:paraId="294E7886" w14:textId="77777777" w:rsidR="00B0572F" w:rsidRPr="00F50A13" w:rsidRDefault="00B0572F" w:rsidP="00B0572F">
      <w:pPr>
        <w:widowControl w:val="0"/>
        <w:autoSpaceDE w:val="0"/>
        <w:autoSpaceDN w:val="0"/>
        <w:adjustRightInd w:val="0"/>
        <w:spacing w:before="120" w:after="120"/>
        <w:rPr>
          <w:rFonts w:ascii="Times New Roman" w:hAnsi="Times New Roman" w:cs="Times New Roman"/>
          <w:sz w:val="26"/>
          <w:szCs w:val="26"/>
          <w:lang w:val="tr-TR"/>
        </w:rPr>
      </w:pPr>
      <w:r w:rsidRPr="00F50A13">
        <w:rPr>
          <w:rFonts w:ascii="Times New Roman" w:hAnsi="Times New Roman" w:cs="Times New Roman"/>
          <w:sz w:val="26"/>
          <w:szCs w:val="26"/>
          <w:lang w:val="tr-TR"/>
        </w:rPr>
        <w:t xml:space="preserve">Dolayısıyla Nazmi Irgat’ın açıklaması, Komisyon’un 30 Haziran toplantısında gerek beklenen son ve kesin asgari ücret tutarı ve gerekse üçüncü toplantı için kararlar almadığını, dolayısıyla 1 Temmuz’da üçüncü toplantının yapılması gerektiğini ortaya koymaktadır. </w:t>
      </w:r>
    </w:p>
    <w:p w14:paraId="42726BD8" w14:textId="77777777" w:rsidR="00B0572F" w:rsidRPr="00F50A13" w:rsidRDefault="00B0572F" w:rsidP="00B0572F">
      <w:pPr>
        <w:widowControl w:val="0"/>
        <w:autoSpaceDE w:val="0"/>
        <w:autoSpaceDN w:val="0"/>
        <w:adjustRightInd w:val="0"/>
        <w:spacing w:before="120" w:after="120"/>
        <w:rPr>
          <w:rFonts w:ascii="Times New Roman" w:hAnsi="Times New Roman" w:cs="Times New Roman"/>
          <w:sz w:val="26"/>
          <w:szCs w:val="26"/>
          <w:lang w:val="tr-TR"/>
        </w:rPr>
      </w:pPr>
      <w:r w:rsidRPr="00F50A13">
        <w:rPr>
          <w:rFonts w:ascii="Times New Roman" w:hAnsi="Times New Roman" w:cs="Times New Roman"/>
          <w:sz w:val="26"/>
          <w:szCs w:val="26"/>
          <w:lang w:val="tr-TR"/>
        </w:rPr>
        <w:t xml:space="preserve">Irgat bu sorunu, söz ettiğim ve Makale 4 / c’de değineceğim video kaydında açıkça belirtmiştir. </w:t>
      </w:r>
    </w:p>
    <w:p w14:paraId="3AA01C07" w14:textId="77777777" w:rsidR="00B0572F" w:rsidRPr="00F50A13" w:rsidRDefault="00B0572F" w:rsidP="00B0572F">
      <w:pPr>
        <w:widowControl w:val="0"/>
        <w:autoSpaceDE w:val="0"/>
        <w:autoSpaceDN w:val="0"/>
        <w:adjustRightInd w:val="0"/>
        <w:spacing w:before="120" w:after="120"/>
        <w:rPr>
          <w:rFonts w:ascii="Times New Roman" w:hAnsi="Times New Roman" w:cs="Times New Roman"/>
          <w:sz w:val="32"/>
          <w:szCs w:val="32"/>
          <w:lang w:val="tr-TR"/>
        </w:rPr>
      </w:pPr>
      <w:r w:rsidRPr="00F50A13">
        <w:rPr>
          <w:rFonts w:ascii="Times New Roman" w:hAnsi="Times New Roman" w:cs="Times New Roman"/>
          <w:b/>
          <w:i/>
          <w:sz w:val="32"/>
          <w:szCs w:val="32"/>
          <w:lang w:val="tr-TR"/>
        </w:rPr>
        <w:t>b. Yazılı Basına Göre</w:t>
      </w:r>
      <w:r w:rsidRPr="00F50A13">
        <w:rPr>
          <w:rFonts w:ascii="Times New Roman" w:hAnsi="Times New Roman" w:cs="Times New Roman"/>
          <w:sz w:val="32"/>
          <w:szCs w:val="32"/>
          <w:lang w:val="tr-TR"/>
        </w:rPr>
        <w:t xml:space="preserve"> </w:t>
      </w:r>
    </w:p>
    <w:p w14:paraId="2B601B3A" w14:textId="77777777" w:rsidR="00B0572F" w:rsidRPr="00F50A13" w:rsidRDefault="00B0572F" w:rsidP="00B0572F">
      <w:pPr>
        <w:widowControl w:val="0"/>
        <w:autoSpaceDE w:val="0"/>
        <w:autoSpaceDN w:val="0"/>
        <w:adjustRightInd w:val="0"/>
        <w:spacing w:before="120" w:after="120"/>
        <w:rPr>
          <w:rFonts w:ascii="Times New Roman" w:hAnsi="Times New Roman" w:cs="Times New Roman"/>
          <w:sz w:val="26"/>
          <w:szCs w:val="26"/>
          <w:lang w:val="tr-TR"/>
        </w:rPr>
      </w:pPr>
      <w:r w:rsidRPr="00F50A13">
        <w:rPr>
          <w:rFonts w:ascii="Times New Roman" w:hAnsi="Times New Roman" w:cs="Times New Roman"/>
          <w:sz w:val="26"/>
          <w:szCs w:val="26"/>
          <w:lang w:val="tr-TR"/>
        </w:rPr>
        <w:t xml:space="preserve">Yazılı basındaki bazı haberlerden, ikinci toplantı konusunda “rakam” ile ilgili bazı ayrıntıların belirtildiği anlaşılıyor. </w:t>
      </w:r>
    </w:p>
    <w:p w14:paraId="21013C04" w14:textId="77777777" w:rsidR="00B0572F" w:rsidRPr="00F50A13" w:rsidRDefault="00B0572F" w:rsidP="00B0572F">
      <w:pPr>
        <w:widowControl w:val="0"/>
        <w:autoSpaceDE w:val="0"/>
        <w:autoSpaceDN w:val="0"/>
        <w:adjustRightInd w:val="0"/>
        <w:spacing w:before="120" w:after="120"/>
        <w:rPr>
          <w:rFonts w:ascii="Times New Roman" w:hAnsi="Times New Roman" w:cs="Times New Roman"/>
          <w:sz w:val="26"/>
          <w:szCs w:val="26"/>
          <w:lang w:val="tr-TR"/>
        </w:rPr>
      </w:pPr>
      <w:r w:rsidRPr="00F50A13">
        <w:rPr>
          <w:rFonts w:ascii="Times New Roman" w:hAnsi="Times New Roman" w:cs="Times New Roman"/>
          <w:sz w:val="26"/>
          <w:szCs w:val="26"/>
          <w:lang w:val="tr-TR"/>
        </w:rPr>
        <w:t xml:space="preserve">Örneğin bir habere göre, Türk-İş Genel Eğitim Sekreteri Nazmi Irgat, toplantı sonrasında, asgari ücrette yapılacak artış önerisine ilişkin rakamı, “alt sınır” olarak belirtti. Bu, Türk-İş’in açıkladığı, “mevcut asgari ücretin 2.137 TL (yarım asgari ücret kadar) üzerinde olan 6.391,17 lira olan açlık sınırı idi. </w:t>
      </w:r>
      <w:r w:rsidRPr="00F50A13">
        <w:rPr>
          <w:rStyle w:val="FootnoteReference"/>
          <w:rFonts w:ascii="Times New Roman" w:hAnsi="Times New Roman" w:cs="Times New Roman"/>
          <w:sz w:val="26"/>
          <w:szCs w:val="26"/>
          <w:lang w:val="tr-TR"/>
        </w:rPr>
        <w:footnoteReference w:id="21"/>
      </w:r>
    </w:p>
    <w:p w14:paraId="476824EB" w14:textId="77777777" w:rsidR="00B0572F" w:rsidRPr="00F50A13" w:rsidRDefault="00B0572F" w:rsidP="00B0572F">
      <w:pPr>
        <w:widowControl w:val="0"/>
        <w:autoSpaceDE w:val="0"/>
        <w:autoSpaceDN w:val="0"/>
        <w:adjustRightInd w:val="0"/>
        <w:spacing w:before="120" w:after="120"/>
        <w:rPr>
          <w:rFonts w:ascii="Times New Roman" w:hAnsi="Times New Roman" w:cs="Times New Roman"/>
          <w:sz w:val="26"/>
          <w:szCs w:val="26"/>
          <w:lang w:val="tr-TR"/>
        </w:rPr>
      </w:pPr>
      <w:r w:rsidRPr="00F50A13">
        <w:rPr>
          <w:rFonts w:ascii="Times New Roman" w:hAnsi="Times New Roman" w:cs="Times New Roman"/>
          <w:sz w:val="26"/>
          <w:szCs w:val="26"/>
          <w:lang w:val="tr-TR"/>
        </w:rPr>
        <w:t xml:space="preserve">Irgat, video kaydı da bulunan ve Makale 4 / c’de kendi cümleleriyle aktaracağım bu açıklamayı, toplantı sonrasında yaptı. Yazılı basında ise şöyle yer aldı: </w:t>
      </w:r>
    </w:p>
    <w:p w14:paraId="015D1F72" w14:textId="77777777" w:rsidR="00B0572F" w:rsidRPr="00F50A13" w:rsidRDefault="00B0572F" w:rsidP="00B0572F">
      <w:pPr>
        <w:widowControl w:val="0"/>
        <w:autoSpaceDE w:val="0"/>
        <w:autoSpaceDN w:val="0"/>
        <w:adjustRightInd w:val="0"/>
        <w:spacing w:before="120" w:after="120"/>
        <w:ind w:left="720"/>
        <w:rPr>
          <w:rFonts w:ascii="Times New Roman" w:hAnsi="Times New Roman" w:cs="Times New Roman"/>
          <w:sz w:val="26"/>
          <w:szCs w:val="26"/>
          <w:lang w:val="tr-TR"/>
        </w:rPr>
      </w:pPr>
      <w:r w:rsidRPr="00F50A13">
        <w:rPr>
          <w:rFonts w:ascii="Times New Roman" w:hAnsi="Times New Roman" w:cs="Times New Roman"/>
          <w:bCs/>
          <w:sz w:val="26"/>
          <w:szCs w:val="26"/>
          <w:lang w:val="tr-TR"/>
        </w:rPr>
        <w:t>“</w:t>
      </w:r>
      <w:r w:rsidRPr="00F50A13">
        <w:rPr>
          <w:rFonts w:ascii="Times New Roman" w:hAnsi="Times New Roman" w:cs="Times New Roman"/>
          <w:b/>
          <w:bCs/>
          <w:i/>
          <w:sz w:val="26"/>
          <w:szCs w:val="26"/>
          <w:lang w:val="tr-TR"/>
        </w:rPr>
        <w:t>6 bin 391 lira açlık sınırını ifade ettik</w:t>
      </w:r>
      <w:r w:rsidRPr="00F50A13">
        <w:rPr>
          <w:rFonts w:ascii="Times New Roman" w:hAnsi="Times New Roman" w:cs="Times New Roman"/>
          <w:bCs/>
          <w:sz w:val="26"/>
          <w:szCs w:val="26"/>
          <w:lang w:val="tr-TR"/>
        </w:rPr>
        <w:t>...</w:t>
      </w:r>
      <w:r w:rsidRPr="00F50A13">
        <w:rPr>
          <w:rFonts w:ascii="Times New Roman" w:hAnsi="Times New Roman" w:cs="Times New Roman"/>
          <w:sz w:val="26"/>
          <w:szCs w:val="26"/>
          <w:lang w:val="tr-TR"/>
        </w:rPr>
        <w:t xml:space="preserve"> Enflasyon oranlarını ortaya koyduk. </w:t>
      </w:r>
      <w:r w:rsidRPr="00F50A13">
        <w:rPr>
          <w:rFonts w:ascii="Times New Roman" w:hAnsi="Times New Roman" w:cs="Times New Roman"/>
          <w:b/>
          <w:i/>
          <w:sz w:val="26"/>
          <w:szCs w:val="26"/>
          <w:lang w:val="tr-TR"/>
        </w:rPr>
        <w:t>İnsanca yaşayabilecek bir ücreti</w:t>
      </w:r>
      <w:r w:rsidRPr="00F50A13">
        <w:rPr>
          <w:rFonts w:ascii="Times New Roman" w:hAnsi="Times New Roman" w:cs="Times New Roman"/>
          <w:sz w:val="26"/>
          <w:szCs w:val="26"/>
          <w:lang w:val="tr-TR"/>
        </w:rPr>
        <w:t xml:space="preserve"> insanların hak ettiğini ifade ettik. </w:t>
      </w:r>
    </w:p>
    <w:p w14:paraId="6C8C043F" w14:textId="77777777" w:rsidR="00B0572F" w:rsidRPr="00F50A13" w:rsidRDefault="00B0572F" w:rsidP="00B0572F">
      <w:pPr>
        <w:widowControl w:val="0"/>
        <w:autoSpaceDE w:val="0"/>
        <w:autoSpaceDN w:val="0"/>
        <w:adjustRightInd w:val="0"/>
        <w:spacing w:before="120" w:after="120"/>
        <w:ind w:left="720"/>
        <w:rPr>
          <w:rFonts w:ascii="Times New Roman" w:hAnsi="Times New Roman" w:cs="Times New Roman"/>
          <w:sz w:val="26"/>
          <w:szCs w:val="26"/>
          <w:lang w:val="tr-TR"/>
        </w:rPr>
      </w:pPr>
      <w:r w:rsidRPr="00F50A13">
        <w:rPr>
          <w:rFonts w:ascii="Times New Roman" w:hAnsi="Times New Roman" w:cs="Times New Roman"/>
          <w:sz w:val="26"/>
          <w:szCs w:val="26"/>
          <w:lang w:val="tr-TR"/>
        </w:rPr>
        <w:t>Bugün itibariyle 15 milyon 200 bin çalışan var. Bunların 2 milyon 200 bini örgütlü. İnsanca yaşayabileceğimiz bir ücreti ifade ettik.</w:t>
      </w:r>
    </w:p>
    <w:p w14:paraId="528BC8B1" w14:textId="77777777" w:rsidR="00B0572F" w:rsidRPr="00F50A13" w:rsidRDefault="00B0572F" w:rsidP="00B0572F">
      <w:pPr>
        <w:widowControl w:val="0"/>
        <w:autoSpaceDE w:val="0"/>
        <w:autoSpaceDN w:val="0"/>
        <w:adjustRightInd w:val="0"/>
        <w:spacing w:before="120" w:after="120"/>
        <w:ind w:left="720"/>
        <w:rPr>
          <w:rFonts w:ascii="Times New Roman" w:hAnsi="Times New Roman" w:cs="Times New Roman"/>
          <w:sz w:val="26"/>
          <w:szCs w:val="26"/>
          <w:lang w:val="tr-TR"/>
        </w:rPr>
      </w:pPr>
      <w:r w:rsidRPr="00F50A13">
        <w:rPr>
          <w:rFonts w:ascii="Times New Roman" w:hAnsi="Times New Roman" w:cs="Times New Roman"/>
          <w:sz w:val="26"/>
          <w:szCs w:val="26"/>
          <w:lang w:val="tr-TR"/>
        </w:rPr>
        <w:t xml:space="preserve">Geldiğimiz noktada işverenlerin istekleri oldu. </w:t>
      </w:r>
      <w:r w:rsidRPr="00F50A13">
        <w:rPr>
          <w:rFonts w:ascii="Times New Roman" w:hAnsi="Times New Roman" w:cs="Times New Roman"/>
          <w:b/>
          <w:i/>
          <w:sz w:val="26"/>
          <w:szCs w:val="26"/>
          <w:lang w:val="tr-TR"/>
        </w:rPr>
        <w:t xml:space="preserve">6.391 lira açlık sınırını ifade ettik, </w:t>
      </w:r>
      <w:r w:rsidRPr="00F50A13">
        <w:rPr>
          <w:rFonts w:ascii="Times New Roman" w:hAnsi="Times New Roman" w:cs="Times New Roman"/>
          <w:b/>
          <w:i/>
          <w:sz w:val="26"/>
          <w:szCs w:val="26"/>
          <w:u w:val="single"/>
          <w:lang w:val="tr-TR"/>
        </w:rPr>
        <w:t>bunun altında kalmasın dedik</w:t>
      </w:r>
      <w:r w:rsidRPr="00F50A13">
        <w:rPr>
          <w:rFonts w:ascii="Times New Roman" w:hAnsi="Times New Roman" w:cs="Times New Roman"/>
          <w:b/>
          <w:i/>
          <w:sz w:val="26"/>
          <w:szCs w:val="26"/>
          <w:lang w:val="tr-TR"/>
        </w:rPr>
        <w:t>.</w:t>
      </w:r>
      <w:r w:rsidRPr="00F50A13">
        <w:rPr>
          <w:rFonts w:ascii="Times New Roman" w:hAnsi="Times New Roman" w:cs="Times New Roman"/>
          <w:sz w:val="26"/>
          <w:szCs w:val="26"/>
          <w:lang w:val="tr-TR"/>
        </w:rPr>
        <w:t xml:space="preserve"> Enflasyon oranlarını ifade ettik, </w:t>
      </w:r>
      <w:r w:rsidRPr="00F50A13">
        <w:rPr>
          <w:rFonts w:ascii="Times New Roman" w:hAnsi="Times New Roman" w:cs="Times New Roman"/>
          <w:b/>
          <w:i/>
          <w:sz w:val="26"/>
          <w:szCs w:val="26"/>
          <w:lang w:val="tr-TR"/>
        </w:rPr>
        <w:t>yarınki toplantımızda bunları görüşeceğiz. Toplantı olması gerekiyor çünkü son toplantı olması gerekiyor</w:t>
      </w:r>
      <w:r w:rsidRPr="00F50A13">
        <w:rPr>
          <w:rFonts w:ascii="Times New Roman" w:hAnsi="Times New Roman" w:cs="Times New Roman"/>
          <w:sz w:val="26"/>
          <w:szCs w:val="26"/>
          <w:lang w:val="tr-TR"/>
        </w:rPr>
        <w:t xml:space="preserve">.” </w:t>
      </w:r>
      <w:r w:rsidRPr="00F50A13">
        <w:rPr>
          <w:rStyle w:val="FootnoteReference"/>
          <w:rFonts w:ascii="Times New Roman" w:hAnsi="Times New Roman" w:cs="Times New Roman"/>
          <w:sz w:val="26"/>
          <w:szCs w:val="26"/>
          <w:lang w:val="tr-TR"/>
        </w:rPr>
        <w:footnoteReference w:id="22"/>
      </w:r>
    </w:p>
    <w:p w14:paraId="579F1194" w14:textId="77777777" w:rsidR="00B0572F" w:rsidRPr="00F50A13" w:rsidRDefault="00B0572F" w:rsidP="00B0572F">
      <w:pPr>
        <w:widowControl w:val="0"/>
        <w:autoSpaceDE w:val="0"/>
        <w:autoSpaceDN w:val="0"/>
        <w:adjustRightInd w:val="0"/>
        <w:spacing w:before="120" w:after="120"/>
        <w:rPr>
          <w:rFonts w:ascii="Times New Roman" w:hAnsi="Times New Roman" w:cs="Times New Roman"/>
          <w:sz w:val="26"/>
          <w:szCs w:val="26"/>
          <w:lang w:val="tr-TR"/>
        </w:rPr>
      </w:pPr>
      <w:r w:rsidRPr="00F50A13">
        <w:rPr>
          <w:rFonts w:ascii="Times New Roman" w:hAnsi="Times New Roman" w:cs="Times New Roman"/>
          <w:sz w:val="26"/>
          <w:szCs w:val="26"/>
          <w:lang w:val="tr-TR"/>
        </w:rPr>
        <w:t>Irgat’ın açıkladığı “açlık sınırı” rakamının, Türk-İş Genel Başkanı Atalay’ın saptanacak zamlı asgari ücretin “istediğinin altında kalmaması için açıklamaktan kaçındığı” rakam olduğunu anımsatmak isterim.</w:t>
      </w:r>
    </w:p>
    <w:p w14:paraId="0C724E75" w14:textId="77777777" w:rsidR="00B0572F" w:rsidRPr="00F50A13" w:rsidRDefault="00B0572F" w:rsidP="00B0572F">
      <w:pPr>
        <w:widowControl w:val="0"/>
        <w:autoSpaceDE w:val="0"/>
        <w:autoSpaceDN w:val="0"/>
        <w:adjustRightInd w:val="0"/>
        <w:spacing w:before="120" w:after="120"/>
        <w:rPr>
          <w:rFonts w:ascii="Times New Roman" w:hAnsi="Times New Roman" w:cs="Times New Roman"/>
          <w:sz w:val="26"/>
          <w:szCs w:val="26"/>
          <w:lang w:val="tr-TR"/>
        </w:rPr>
      </w:pPr>
      <w:r w:rsidRPr="00F50A13">
        <w:rPr>
          <w:rFonts w:ascii="Times New Roman" w:hAnsi="Times New Roman" w:cs="Times New Roman"/>
          <w:sz w:val="26"/>
          <w:szCs w:val="26"/>
          <w:lang w:val="tr-TR"/>
        </w:rPr>
        <w:t>Ne yazık ki Ergün Atalay haklı çıktı! Çünkü bu kez, zamlı asgari ücret, Türk-İş’in son gün açıkladığı (?), aslında bir alt sınır olması gereken açlık sınırının altında kaldı. Yılın ikinci yarısı için, yeni bir “tarihi” artış daha sağlanmadı. Yılın sonunun, yani 2023 yılında uygulanmak üzere Aralık 2022’de saptanacak asgari ücretinin beklenmesi istendi.</w:t>
      </w:r>
    </w:p>
    <w:p w14:paraId="1838A35E" w14:textId="77777777" w:rsidR="00B0572F" w:rsidRPr="00F50A13" w:rsidRDefault="00B0572F" w:rsidP="00B0572F">
      <w:pPr>
        <w:widowControl w:val="0"/>
        <w:autoSpaceDE w:val="0"/>
        <w:autoSpaceDN w:val="0"/>
        <w:adjustRightInd w:val="0"/>
        <w:spacing w:before="240" w:after="240"/>
        <w:rPr>
          <w:rFonts w:ascii="Times New Roman" w:hAnsi="Times New Roman" w:cs="Times New Roman"/>
          <w:sz w:val="40"/>
          <w:szCs w:val="40"/>
          <w:lang w:val="tr-TR"/>
        </w:rPr>
      </w:pPr>
      <w:r w:rsidRPr="00F50A13">
        <w:rPr>
          <w:rFonts w:ascii="Times New Roman" w:hAnsi="Times New Roman" w:cs="Times New Roman"/>
          <w:b/>
          <w:sz w:val="40"/>
          <w:szCs w:val="40"/>
          <w:lang w:val="tr-TR"/>
        </w:rPr>
        <w:t>5. Sonuç: Saptamalarım ve Sorularım</w:t>
      </w:r>
      <w:r w:rsidRPr="00F50A13">
        <w:rPr>
          <w:rFonts w:ascii="Times New Roman" w:hAnsi="Times New Roman" w:cs="Times New Roman"/>
          <w:sz w:val="40"/>
          <w:szCs w:val="40"/>
          <w:lang w:val="tr-TR"/>
        </w:rPr>
        <w:t xml:space="preserve"> </w:t>
      </w:r>
    </w:p>
    <w:p w14:paraId="4FDFFDDA" w14:textId="77777777" w:rsidR="00B0572F" w:rsidRPr="00F50A13" w:rsidRDefault="00B0572F" w:rsidP="00B0572F">
      <w:pPr>
        <w:widowControl w:val="0"/>
        <w:autoSpaceDE w:val="0"/>
        <w:autoSpaceDN w:val="0"/>
        <w:adjustRightInd w:val="0"/>
        <w:spacing w:before="120" w:after="120"/>
        <w:rPr>
          <w:rFonts w:ascii="Times New Roman" w:hAnsi="Times New Roman" w:cs="Times New Roman"/>
          <w:sz w:val="26"/>
          <w:szCs w:val="26"/>
          <w:lang w:val="tr-TR"/>
        </w:rPr>
      </w:pPr>
      <w:r w:rsidRPr="00F50A13">
        <w:rPr>
          <w:rFonts w:ascii="Times New Roman" w:hAnsi="Times New Roman" w:cs="Times New Roman"/>
          <w:sz w:val="26"/>
          <w:szCs w:val="26"/>
          <w:lang w:val="tr-TR"/>
        </w:rPr>
        <w:t xml:space="preserve">Yazılı basındaki açıklamalar, 30 Haziran’daki ikinci toplantı konusunda şu </w:t>
      </w:r>
      <w:r w:rsidRPr="00F50A13">
        <w:rPr>
          <w:rFonts w:ascii="Times New Roman" w:hAnsi="Times New Roman" w:cs="Times New Roman"/>
          <w:b/>
          <w:i/>
          <w:sz w:val="26"/>
          <w:szCs w:val="26"/>
          <w:lang w:val="tr-TR"/>
        </w:rPr>
        <w:t>saptamalara</w:t>
      </w:r>
      <w:r w:rsidRPr="00F50A13">
        <w:rPr>
          <w:rFonts w:ascii="Times New Roman" w:hAnsi="Times New Roman" w:cs="Times New Roman"/>
          <w:sz w:val="26"/>
          <w:szCs w:val="26"/>
          <w:lang w:val="tr-TR"/>
        </w:rPr>
        <w:t xml:space="preserve"> olanak veriyor:</w:t>
      </w:r>
    </w:p>
    <w:p w14:paraId="5F1A7095" w14:textId="77777777" w:rsidR="00B0572F" w:rsidRPr="00F50A13" w:rsidRDefault="00B0572F" w:rsidP="00B0572F">
      <w:pPr>
        <w:pStyle w:val="ListParagraph"/>
        <w:widowControl w:val="0"/>
        <w:numPr>
          <w:ilvl w:val="0"/>
          <w:numId w:val="6"/>
        </w:numPr>
        <w:autoSpaceDE w:val="0"/>
        <w:autoSpaceDN w:val="0"/>
        <w:adjustRightInd w:val="0"/>
        <w:spacing w:before="60"/>
        <w:rPr>
          <w:rFonts w:ascii="Times New Roman" w:hAnsi="Times New Roman" w:cs="Times New Roman"/>
          <w:sz w:val="26"/>
          <w:szCs w:val="26"/>
          <w:lang w:val="tr-TR"/>
        </w:rPr>
      </w:pPr>
      <w:r w:rsidRPr="00F50A13">
        <w:rPr>
          <w:rFonts w:ascii="Times New Roman" w:hAnsi="Times New Roman" w:cs="Times New Roman"/>
          <w:sz w:val="26"/>
          <w:szCs w:val="26"/>
          <w:lang w:val="tr-TR"/>
        </w:rPr>
        <w:t>İlk toplantıda söylenmediği anlaşılan rakam, Türk-İş’in açıkladığı “açlık sınırı” rakamıdır ve Irgat söylemiştir.</w:t>
      </w:r>
    </w:p>
    <w:p w14:paraId="145DDC8C" w14:textId="77777777" w:rsidR="00B0572F" w:rsidRPr="00F50A13" w:rsidRDefault="00B0572F" w:rsidP="00B0572F">
      <w:pPr>
        <w:pStyle w:val="ListParagraph"/>
        <w:widowControl w:val="0"/>
        <w:numPr>
          <w:ilvl w:val="0"/>
          <w:numId w:val="6"/>
        </w:numPr>
        <w:autoSpaceDE w:val="0"/>
        <w:autoSpaceDN w:val="0"/>
        <w:adjustRightInd w:val="0"/>
        <w:spacing w:before="60"/>
        <w:rPr>
          <w:rFonts w:ascii="Times New Roman" w:hAnsi="Times New Roman" w:cs="Times New Roman"/>
          <w:sz w:val="26"/>
          <w:szCs w:val="26"/>
          <w:lang w:val="tr-TR"/>
        </w:rPr>
      </w:pPr>
      <w:r w:rsidRPr="00F50A13">
        <w:rPr>
          <w:rFonts w:ascii="Times New Roman" w:hAnsi="Times New Roman" w:cs="Times New Roman"/>
          <w:sz w:val="26"/>
          <w:szCs w:val="26"/>
          <w:lang w:val="tr-TR"/>
        </w:rPr>
        <w:t xml:space="preserve">Ne var ki 6.391 liranın, niteliği ve tanımı gereği, zamlı asgari ücretin “alt sınırı” olması gerekse de, Irgat bunu açıkça belirtmiş değildir. </w:t>
      </w:r>
    </w:p>
    <w:p w14:paraId="6FE2A738" w14:textId="77777777" w:rsidR="00B0572F" w:rsidRPr="00F50A13" w:rsidRDefault="00B0572F" w:rsidP="00B0572F">
      <w:pPr>
        <w:pStyle w:val="ListParagraph"/>
        <w:widowControl w:val="0"/>
        <w:autoSpaceDE w:val="0"/>
        <w:autoSpaceDN w:val="0"/>
        <w:adjustRightInd w:val="0"/>
        <w:spacing w:before="60"/>
        <w:rPr>
          <w:rFonts w:ascii="Times New Roman" w:hAnsi="Times New Roman" w:cs="Times New Roman"/>
          <w:sz w:val="26"/>
          <w:szCs w:val="26"/>
          <w:lang w:val="tr-TR"/>
        </w:rPr>
      </w:pPr>
      <w:r w:rsidRPr="00F50A13">
        <w:rPr>
          <w:rFonts w:ascii="Times New Roman" w:hAnsi="Times New Roman" w:cs="Times New Roman"/>
          <w:sz w:val="26"/>
          <w:szCs w:val="26"/>
          <w:lang w:val="tr-TR"/>
        </w:rPr>
        <w:t>Ama, utangaç bir dille, alt sınır amacıyla söylendiği, örtük biçimde önerildiği düşünülebilir.</w:t>
      </w:r>
    </w:p>
    <w:p w14:paraId="653610AB" w14:textId="77777777" w:rsidR="00B0572F" w:rsidRPr="00F50A13" w:rsidRDefault="00B0572F" w:rsidP="00B0572F">
      <w:pPr>
        <w:pStyle w:val="ListParagraph"/>
        <w:widowControl w:val="0"/>
        <w:numPr>
          <w:ilvl w:val="0"/>
          <w:numId w:val="6"/>
        </w:numPr>
        <w:autoSpaceDE w:val="0"/>
        <w:autoSpaceDN w:val="0"/>
        <w:adjustRightInd w:val="0"/>
        <w:spacing w:before="60"/>
        <w:rPr>
          <w:rFonts w:ascii="Times New Roman" w:hAnsi="Times New Roman" w:cs="Times New Roman"/>
          <w:sz w:val="26"/>
          <w:szCs w:val="26"/>
          <w:lang w:val="tr-TR"/>
        </w:rPr>
      </w:pPr>
      <w:r w:rsidRPr="00F50A13">
        <w:rPr>
          <w:rFonts w:ascii="Times New Roman" w:hAnsi="Times New Roman" w:cs="Times New Roman"/>
          <w:sz w:val="26"/>
          <w:szCs w:val="26"/>
          <w:lang w:val="tr-TR"/>
        </w:rPr>
        <w:t xml:space="preserve">ÇSG Bakanı Bilgin ilk toplantıda, “yarın” diyerek bu ikinci toplantıda sonuçlanacağını umut etmiş ise de, toplantı zamlı asgari ücret kararı alınmasıyla noktalanmış değildir. </w:t>
      </w:r>
    </w:p>
    <w:p w14:paraId="662A5DBD" w14:textId="77777777" w:rsidR="00B0572F" w:rsidRPr="00F50A13" w:rsidRDefault="00B0572F" w:rsidP="00B0572F">
      <w:pPr>
        <w:pStyle w:val="ListParagraph"/>
        <w:widowControl w:val="0"/>
        <w:autoSpaceDE w:val="0"/>
        <w:autoSpaceDN w:val="0"/>
        <w:adjustRightInd w:val="0"/>
        <w:spacing w:before="60"/>
        <w:rPr>
          <w:rFonts w:ascii="Times New Roman" w:hAnsi="Times New Roman" w:cs="Times New Roman"/>
          <w:sz w:val="26"/>
          <w:szCs w:val="26"/>
          <w:lang w:val="tr-TR"/>
        </w:rPr>
      </w:pPr>
      <w:r w:rsidRPr="00F50A13">
        <w:rPr>
          <w:rFonts w:ascii="Times New Roman" w:hAnsi="Times New Roman" w:cs="Times New Roman"/>
          <w:sz w:val="26"/>
          <w:szCs w:val="26"/>
          <w:lang w:val="tr-TR"/>
        </w:rPr>
        <w:t xml:space="preserve">Bu beklenmeyen bir sonuçtur, çünkü Irgat’ın bir toplantı daha yapılması gerektiğini belirtmek için söylediği “yarın”, ikinci toplantının ertesi günü, yani Cumhurbaşkanı’nın kararı açıklamasının planlandığı 1 Temmuz’dur! </w:t>
      </w:r>
    </w:p>
    <w:p w14:paraId="025B11E7" w14:textId="77777777" w:rsidR="00B0572F" w:rsidRPr="00F50A13" w:rsidRDefault="00B0572F" w:rsidP="00B0572F">
      <w:pPr>
        <w:pStyle w:val="ListParagraph"/>
        <w:widowControl w:val="0"/>
        <w:numPr>
          <w:ilvl w:val="0"/>
          <w:numId w:val="6"/>
        </w:numPr>
        <w:autoSpaceDE w:val="0"/>
        <w:autoSpaceDN w:val="0"/>
        <w:adjustRightInd w:val="0"/>
        <w:spacing w:before="60"/>
        <w:rPr>
          <w:rFonts w:ascii="Times New Roman" w:hAnsi="Times New Roman" w:cs="Times New Roman"/>
          <w:sz w:val="26"/>
          <w:szCs w:val="26"/>
          <w:lang w:val="tr-TR"/>
        </w:rPr>
      </w:pPr>
      <w:r w:rsidRPr="00F50A13">
        <w:rPr>
          <w:rFonts w:ascii="Times New Roman" w:hAnsi="Times New Roman" w:cs="Times New Roman"/>
          <w:sz w:val="26"/>
          <w:szCs w:val="26"/>
          <w:lang w:val="tr-TR"/>
        </w:rPr>
        <w:t xml:space="preserve">Kesin kararın alınacağı bu “son” toplantının yapılması, yasa gereğidir. </w:t>
      </w:r>
    </w:p>
    <w:p w14:paraId="7ACA7027" w14:textId="77777777" w:rsidR="00B0572F" w:rsidRPr="00F50A13" w:rsidRDefault="00B0572F" w:rsidP="00B0572F">
      <w:pPr>
        <w:pStyle w:val="ListParagraph"/>
        <w:widowControl w:val="0"/>
        <w:autoSpaceDE w:val="0"/>
        <w:autoSpaceDN w:val="0"/>
        <w:adjustRightInd w:val="0"/>
        <w:spacing w:before="60"/>
        <w:rPr>
          <w:rFonts w:ascii="Times New Roman" w:hAnsi="Times New Roman" w:cs="Times New Roman"/>
          <w:sz w:val="26"/>
          <w:szCs w:val="26"/>
          <w:lang w:val="tr-TR"/>
        </w:rPr>
      </w:pPr>
      <w:r w:rsidRPr="00F50A13">
        <w:rPr>
          <w:rFonts w:ascii="Times New Roman" w:hAnsi="Times New Roman" w:cs="Times New Roman"/>
          <w:sz w:val="26"/>
          <w:szCs w:val="26"/>
          <w:lang w:val="tr-TR"/>
        </w:rPr>
        <w:t>Çünkü kararı, yetkili özne olarak ancak Komisyon alabilir. Dolayısıyla, üçüncü toplantı yasal bir zorunluluktur.</w:t>
      </w:r>
    </w:p>
    <w:p w14:paraId="433D92F0" w14:textId="77777777" w:rsidR="00B0572F" w:rsidRPr="00F50A13" w:rsidRDefault="00B0572F" w:rsidP="00B0572F">
      <w:pPr>
        <w:pStyle w:val="ListParagraph"/>
        <w:widowControl w:val="0"/>
        <w:numPr>
          <w:ilvl w:val="0"/>
          <w:numId w:val="6"/>
        </w:numPr>
        <w:autoSpaceDE w:val="0"/>
        <w:autoSpaceDN w:val="0"/>
        <w:adjustRightInd w:val="0"/>
        <w:spacing w:before="60"/>
        <w:rPr>
          <w:rFonts w:ascii="Times New Roman" w:hAnsi="Times New Roman" w:cs="Times New Roman"/>
          <w:sz w:val="26"/>
          <w:szCs w:val="26"/>
          <w:lang w:val="tr-TR"/>
        </w:rPr>
      </w:pPr>
      <w:r w:rsidRPr="00F50A13">
        <w:rPr>
          <w:rFonts w:ascii="Times New Roman" w:hAnsi="Times New Roman" w:cs="Times New Roman"/>
          <w:sz w:val="26"/>
          <w:szCs w:val="26"/>
          <w:lang w:val="tr-TR"/>
        </w:rPr>
        <w:t>Üçüncü toplantı yapılmazsa, hukuksal süreç kesin ve son karar alınmaksızın sona ermiş olacaktır.</w:t>
      </w:r>
    </w:p>
    <w:p w14:paraId="2C3ADB07" w14:textId="77777777" w:rsidR="00B0572F" w:rsidRPr="00F50A13" w:rsidRDefault="00B0572F" w:rsidP="00B0572F">
      <w:pPr>
        <w:widowControl w:val="0"/>
        <w:autoSpaceDE w:val="0"/>
        <w:autoSpaceDN w:val="0"/>
        <w:adjustRightInd w:val="0"/>
        <w:spacing w:before="120" w:after="120"/>
        <w:rPr>
          <w:rFonts w:ascii="Times New Roman" w:hAnsi="Times New Roman" w:cs="Times New Roman"/>
          <w:sz w:val="26"/>
          <w:szCs w:val="26"/>
          <w:lang w:val="tr-TR"/>
        </w:rPr>
      </w:pPr>
      <w:r w:rsidRPr="00F50A13">
        <w:rPr>
          <w:rFonts w:ascii="Times New Roman" w:hAnsi="Times New Roman" w:cs="Times New Roman"/>
          <w:sz w:val="26"/>
          <w:szCs w:val="26"/>
          <w:lang w:val="tr-TR"/>
        </w:rPr>
        <w:t>Bu sorun, son derece önemlidir. Çünkü 2022’nin ikinci yarısında uygulanacak asgari ücretin belirlenmesi sürecinin bu aşaması, asgari ücret kurumunun öncekilerden çok daha ağır ve çarpıcı biçimde</w:t>
      </w:r>
      <w:r w:rsidRPr="00F50A13">
        <w:rPr>
          <w:rFonts w:ascii="Times New Roman" w:hAnsi="Times New Roman" w:cs="Times New Roman"/>
          <w:b/>
          <w:bCs/>
          <w:sz w:val="26"/>
          <w:szCs w:val="26"/>
          <w:lang w:val="tr-TR"/>
        </w:rPr>
        <w:t xml:space="preserve"> </w:t>
      </w:r>
      <w:r w:rsidRPr="00F50A13">
        <w:rPr>
          <w:rFonts w:ascii="Times New Roman" w:hAnsi="Times New Roman" w:cs="Times New Roman"/>
          <w:sz w:val="26"/>
          <w:szCs w:val="26"/>
          <w:lang w:val="tr-TR"/>
        </w:rPr>
        <w:t xml:space="preserve">büyük yara aldığı bir aşamadır. Çünkü bu sonuç, Komisyon’un “fiilen lağvedilmesi” olgusunun tescil edilmiş olması demektir. </w:t>
      </w:r>
    </w:p>
    <w:p w14:paraId="68F16D36" w14:textId="77777777" w:rsidR="00B0572F" w:rsidRPr="00F50A13" w:rsidRDefault="00B0572F" w:rsidP="00B0572F">
      <w:pPr>
        <w:widowControl w:val="0"/>
        <w:autoSpaceDE w:val="0"/>
        <w:autoSpaceDN w:val="0"/>
        <w:adjustRightInd w:val="0"/>
        <w:spacing w:before="120" w:after="120"/>
        <w:rPr>
          <w:rFonts w:ascii="Times New Roman" w:hAnsi="Times New Roman" w:cs="Times New Roman"/>
          <w:sz w:val="26"/>
          <w:szCs w:val="26"/>
          <w:lang w:val="tr-TR"/>
        </w:rPr>
      </w:pPr>
      <w:r w:rsidRPr="00F50A13">
        <w:rPr>
          <w:rFonts w:ascii="Times New Roman" w:hAnsi="Times New Roman" w:cs="Times New Roman"/>
          <w:sz w:val="26"/>
          <w:szCs w:val="26"/>
          <w:lang w:val="tr-TR"/>
        </w:rPr>
        <w:t xml:space="preserve">Dolayısıyla, Cumhurbaşkanı’nın 1 Temmuz’da 5.500 lira olarak açıkladığı asgari ücret kararı konusunda, makalenin izleyen son bölümünde ele alıp tartışacağım şu </w:t>
      </w:r>
      <w:r w:rsidRPr="00F50A13">
        <w:rPr>
          <w:rFonts w:ascii="Times New Roman" w:hAnsi="Times New Roman" w:cs="Times New Roman"/>
          <w:b/>
          <w:sz w:val="26"/>
          <w:szCs w:val="26"/>
          <w:lang w:val="tr-TR"/>
        </w:rPr>
        <w:t>soruların</w:t>
      </w:r>
      <w:r w:rsidRPr="00F50A13">
        <w:rPr>
          <w:rFonts w:ascii="Times New Roman" w:hAnsi="Times New Roman" w:cs="Times New Roman"/>
          <w:sz w:val="26"/>
          <w:szCs w:val="26"/>
          <w:lang w:val="tr-TR"/>
        </w:rPr>
        <w:t xml:space="preserve"> yanıtları araştırılmalı ve özellikle Komisyon üyelerince verilmelidir:</w:t>
      </w:r>
    </w:p>
    <w:p w14:paraId="10F7B060" w14:textId="77777777" w:rsidR="00B0572F" w:rsidRPr="00F50A13" w:rsidRDefault="00B0572F" w:rsidP="00B0572F">
      <w:pPr>
        <w:pStyle w:val="ListParagraph"/>
        <w:widowControl w:val="0"/>
        <w:numPr>
          <w:ilvl w:val="0"/>
          <w:numId w:val="15"/>
        </w:numPr>
        <w:autoSpaceDE w:val="0"/>
        <w:autoSpaceDN w:val="0"/>
        <w:adjustRightInd w:val="0"/>
        <w:spacing w:before="120" w:after="120"/>
        <w:rPr>
          <w:rFonts w:ascii="Times New Roman" w:hAnsi="Times New Roman" w:cs="Times New Roman"/>
          <w:sz w:val="26"/>
          <w:szCs w:val="26"/>
          <w:lang w:val="tr-TR"/>
        </w:rPr>
      </w:pPr>
      <w:r w:rsidRPr="00F50A13">
        <w:rPr>
          <w:rFonts w:ascii="Times New Roman" w:hAnsi="Times New Roman" w:cs="Times New Roman"/>
          <w:b/>
          <w:i/>
          <w:sz w:val="26"/>
          <w:szCs w:val="26"/>
          <w:lang w:val="tr-TR"/>
        </w:rPr>
        <w:t>Açıklanan karar, Komisyon kararı mıdır?</w:t>
      </w:r>
      <w:r w:rsidRPr="00F50A13">
        <w:rPr>
          <w:rFonts w:ascii="Times New Roman" w:hAnsi="Times New Roman" w:cs="Times New Roman"/>
          <w:sz w:val="26"/>
          <w:szCs w:val="26"/>
          <w:lang w:val="tr-TR"/>
        </w:rPr>
        <w:t xml:space="preserve"> </w:t>
      </w:r>
    </w:p>
    <w:p w14:paraId="0935FABE" w14:textId="77777777" w:rsidR="00B0572F" w:rsidRPr="00F50A13" w:rsidRDefault="00B0572F" w:rsidP="00B0572F">
      <w:pPr>
        <w:pStyle w:val="ListParagraph"/>
        <w:widowControl w:val="0"/>
        <w:numPr>
          <w:ilvl w:val="0"/>
          <w:numId w:val="15"/>
        </w:numPr>
        <w:autoSpaceDE w:val="0"/>
        <w:autoSpaceDN w:val="0"/>
        <w:adjustRightInd w:val="0"/>
        <w:spacing w:before="120" w:after="120"/>
        <w:rPr>
          <w:rFonts w:ascii="Times New Roman" w:hAnsi="Times New Roman" w:cs="Times New Roman"/>
          <w:sz w:val="26"/>
          <w:szCs w:val="26"/>
          <w:lang w:val="tr-TR"/>
        </w:rPr>
      </w:pPr>
      <w:r w:rsidRPr="00F50A13">
        <w:rPr>
          <w:rFonts w:ascii="Times New Roman" w:hAnsi="Times New Roman" w:cs="Times New Roman"/>
          <w:sz w:val="26"/>
          <w:szCs w:val="26"/>
          <w:lang w:val="tr-TR"/>
        </w:rPr>
        <w:t>Komisyon kararı ise, üçüncü toplantı ne zaman ve nerede toplanmıştır?</w:t>
      </w:r>
    </w:p>
    <w:p w14:paraId="76E0F069" w14:textId="77777777" w:rsidR="00B0572F" w:rsidRPr="00F50A13" w:rsidRDefault="00B0572F" w:rsidP="00B0572F">
      <w:pPr>
        <w:pStyle w:val="ListParagraph"/>
        <w:widowControl w:val="0"/>
        <w:numPr>
          <w:ilvl w:val="0"/>
          <w:numId w:val="15"/>
        </w:numPr>
        <w:autoSpaceDE w:val="0"/>
        <w:autoSpaceDN w:val="0"/>
        <w:adjustRightInd w:val="0"/>
        <w:spacing w:before="120" w:after="120"/>
        <w:rPr>
          <w:rFonts w:ascii="Times New Roman" w:hAnsi="Times New Roman" w:cs="Times New Roman"/>
          <w:sz w:val="26"/>
          <w:szCs w:val="26"/>
          <w:lang w:val="tr-TR"/>
        </w:rPr>
      </w:pPr>
      <w:r w:rsidRPr="00F50A13">
        <w:rPr>
          <w:rFonts w:ascii="Times New Roman" w:hAnsi="Times New Roman" w:cs="Times New Roman"/>
          <w:sz w:val="26"/>
          <w:szCs w:val="26"/>
          <w:lang w:val="tr-TR"/>
        </w:rPr>
        <w:t xml:space="preserve">Komisyon, Ankara’dan, kararın açıklandığı İstanbul’a mı taşınmıştır? </w:t>
      </w:r>
    </w:p>
    <w:p w14:paraId="2E73DE7D" w14:textId="77777777" w:rsidR="00B0572F" w:rsidRPr="00F50A13" w:rsidRDefault="00B0572F" w:rsidP="00B0572F">
      <w:pPr>
        <w:pStyle w:val="ListParagraph"/>
        <w:widowControl w:val="0"/>
        <w:numPr>
          <w:ilvl w:val="0"/>
          <w:numId w:val="15"/>
        </w:numPr>
        <w:autoSpaceDE w:val="0"/>
        <w:autoSpaceDN w:val="0"/>
        <w:adjustRightInd w:val="0"/>
        <w:spacing w:before="120" w:after="120"/>
        <w:rPr>
          <w:rFonts w:ascii="Times New Roman" w:hAnsi="Times New Roman" w:cs="Times New Roman"/>
          <w:sz w:val="26"/>
          <w:szCs w:val="26"/>
          <w:lang w:val="tr-TR"/>
        </w:rPr>
      </w:pPr>
      <w:r w:rsidRPr="00F50A13">
        <w:rPr>
          <w:rFonts w:ascii="Times New Roman" w:hAnsi="Times New Roman" w:cs="Times New Roman"/>
          <w:sz w:val="26"/>
          <w:szCs w:val="26"/>
          <w:lang w:val="tr-TR"/>
        </w:rPr>
        <w:t xml:space="preserve">Komisyon, üçüncü toplantının İstanbul’da yapılması için karar almış mıdır? </w:t>
      </w:r>
    </w:p>
    <w:p w14:paraId="2E2B1C15" w14:textId="77777777" w:rsidR="00B0572F" w:rsidRPr="00F50A13" w:rsidRDefault="00B0572F" w:rsidP="00B0572F">
      <w:pPr>
        <w:pStyle w:val="ListParagraph"/>
        <w:widowControl w:val="0"/>
        <w:numPr>
          <w:ilvl w:val="0"/>
          <w:numId w:val="15"/>
        </w:numPr>
        <w:autoSpaceDE w:val="0"/>
        <w:autoSpaceDN w:val="0"/>
        <w:adjustRightInd w:val="0"/>
        <w:spacing w:before="120" w:after="120"/>
        <w:rPr>
          <w:rFonts w:ascii="Times New Roman" w:hAnsi="Times New Roman" w:cs="Times New Roman"/>
          <w:sz w:val="26"/>
          <w:szCs w:val="26"/>
          <w:lang w:val="tr-TR"/>
        </w:rPr>
      </w:pPr>
      <w:r w:rsidRPr="00F50A13">
        <w:rPr>
          <w:rFonts w:ascii="Times New Roman" w:hAnsi="Times New Roman" w:cs="Times New Roman"/>
          <w:sz w:val="26"/>
          <w:szCs w:val="26"/>
          <w:lang w:val="tr-TR"/>
        </w:rPr>
        <w:t xml:space="preserve">Komisyon İstanbul’da toplandıysa, toplantıya üç kanadın her birinden kaç üye katılmıştır? </w:t>
      </w:r>
    </w:p>
    <w:p w14:paraId="46E10DB9" w14:textId="77777777" w:rsidR="00B0572F" w:rsidRPr="00F50A13" w:rsidRDefault="00B0572F" w:rsidP="00B0572F">
      <w:pPr>
        <w:pStyle w:val="ListParagraph"/>
        <w:widowControl w:val="0"/>
        <w:numPr>
          <w:ilvl w:val="0"/>
          <w:numId w:val="15"/>
        </w:numPr>
        <w:autoSpaceDE w:val="0"/>
        <w:autoSpaceDN w:val="0"/>
        <w:adjustRightInd w:val="0"/>
        <w:spacing w:before="120" w:after="120"/>
        <w:rPr>
          <w:rFonts w:ascii="Times New Roman" w:hAnsi="Times New Roman" w:cs="Times New Roman"/>
          <w:sz w:val="26"/>
          <w:szCs w:val="26"/>
          <w:lang w:val="tr-TR"/>
        </w:rPr>
      </w:pPr>
      <w:r w:rsidRPr="00F50A13">
        <w:rPr>
          <w:rFonts w:ascii="Times New Roman" w:hAnsi="Times New Roman" w:cs="Times New Roman"/>
          <w:sz w:val="26"/>
          <w:szCs w:val="26"/>
          <w:lang w:val="tr-TR"/>
        </w:rPr>
        <w:t>Eğer yapıldıysa, toplantı konusunda açıklama yapılmış, basına bilgi verilmiş midir?</w:t>
      </w:r>
    </w:p>
    <w:p w14:paraId="42D83F9C" w14:textId="77777777" w:rsidR="00B0572F" w:rsidRPr="00F50A13" w:rsidRDefault="00B0572F" w:rsidP="00B0572F">
      <w:pPr>
        <w:pStyle w:val="ListParagraph"/>
        <w:widowControl w:val="0"/>
        <w:numPr>
          <w:ilvl w:val="0"/>
          <w:numId w:val="15"/>
        </w:numPr>
        <w:autoSpaceDE w:val="0"/>
        <w:autoSpaceDN w:val="0"/>
        <w:adjustRightInd w:val="0"/>
        <w:spacing w:before="120" w:after="120"/>
        <w:rPr>
          <w:rFonts w:ascii="Times New Roman" w:hAnsi="Times New Roman" w:cs="Times New Roman"/>
          <w:sz w:val="26"/>
          <w:szCs w:val="26"/>
          <w:lang w:val="tr-TR"/>
        </w:rPr>
      </w:pPr>
      <w:r w:rsidRPr="00F50A13">
        <w:rPr>
          <w:rFonts w:ascii="Times New Roman" w:hAnsi="Times New Roman" w:cs="Times New Roman"/>
          <w:sz w:val="26"/>
          <w:szCs w:val="26"/>
          <w:lang w:val="tr-TR"/>
        </w:rPr>
        <w:t>Çalışma Bakanı, birinci ve ikinci toplantılarda olduğu gibi, bu toplantıya da Başkanlık yapmış mıdır?</w:t>
      </w:r>
    </w:p>
    <w:p w14:paraId="7D0D0F7F" w14:textId="77777777" w:rsidR="00B0572F" w:rsidRPr="00F50A13" w:rsidRDefault="00B0572F" w:rsidP="00B0572F">
      <w:pPr>
        <w:pStyle w:val="ListParagraph"/>
        <w:widowControl w:val="0"/>
        <w:numPr>
          <w:ilvl w:val="0"/>
          <w:numId w:val="15"/>
        </w:numPr>
        <w:autoSpaceDE w:val="0"/>
        <w:autoSpaceDN w:val="0"/>
        <w:adjustRightInd w:val="0"/>
        <w:spacing w:before="120" w:after="120"/>
        <w:rPr>
          <w:rFonts w:ascii="Times New Roman" w:hAnsi="Times New Roman" w:cs="Times New Roman"/>
          <w:sz w:val="26"/>
          <w:szCs w:val="26"/>
          <w:lang w:val="tr-TR"/>
        </w:rPr>
      </w:pPr>
      <w:r w:rsidRPr="00F50A13">
        <w:rPr>
          <w:rFonts w:ascii="Times New Roman" w:hAnsi="Times New Roman" w:cs="Times New Roman"/>
          <w:sz w:val="26"/>
          <w:szCs w:val="26"/>
          <w:lang w:val="tr-TR"/>
        </w:rPr>
        <w:t xml:space="preserve">Komisyon’un yasal Başkanı, İstanbul toplantısına katılmış mıdır? </w:t>
      </w:r>
    </w:p>
    <w:p w14:paraId="79187471" w14:textId="77777777" w:rsidR="00B0572F" w:rsidRPr="00F50A13" w:rsidRDefault="00B0572F" w:rsidP="00B0572F">
      <w:pPr>
        <w:widowControl w:val="0"/>
        <w:autoSpaceDE w:val="0"/>
        <w:autoSpaceDN w:val="0"/>
        <w:adjustRightInd w:val="0"/>
        <w:spacing w:before="120" w:after="120"/>
        <w:rPr>
          <w:rFonts w:ascii="Times New Roman" w:hAnsi="Times New Roman" w:cs="Times New Roman"/>
          <w:sz w:val="26"/>
          <w:szCs w:val="26"/>
          <w:lang w:val="tr-TR"/>
        </w:rPr>
      </w:pPr>
      <w:r w:rsidRPr="00F50A13">
        <w:rPr>
          <w:rFonts w:ascii="Times New Roman" w:hAnsi="Times New Roman" w:cs="Times New Roman"/>
          <w:sz w:val="26"/>
          <w:szCs w:val="26"/>
          <w:lang w:val="tr-TR"/>
        </w:rPr>
        <w:t xml:space="preserve">Bu soruların yanıtları için, bir kez daha şu anımsatmayı yapmak isterim: Komisyon’un toplantı ve karar yeter sayıları, en az 10’dur. Üçüncü toplantı Ankara’da yapılmadığına ve ikinci toplantıda buna ilişkin bir karar alınmadığına göre, 15 Komisyon üyesinden en az 10’unun (yani üçte ikisinin) İstanbul’a gitmiş, toplantıya katılmış ve aylık 5.500 lira (günlük 215,70 lira) için olumlu oy kullanmış olması gerekir. Öte yandan, Resmî </w:t>
      </w:r>
      <w:proofErr w:type="spellStart"/>
      <w:r w:rsidRPr="00F50A13">
        <w:rPr>
          <w:rFonts w:ascii="Times New Roman" w:hAnsi="Times New Roman" w:cs="Times New Roman"/>
          <w:sz w:val="26"/>
          <w:szCs w:val="26"/>
          <w:lang w:val="tr-TR"/>
        </w:rPr>
        <w:t>Gazete’de</w:t>
      </w:r>
      <w:proofErr w:type="spellEnd"/>
      <w:r w:rsidRPr="00F50A13">
        <w:rPr>
          <w:rFonts w:ascii="Times New Roman" w:hAnsi="Times New Roman" w:cs="Times New Roman"/>
          <w:sz w:val="26"/>
          <w:szCs w:val="26"/>
          <w:lang w:val="tr-TR"/>
        </w:rPr>
        <w:t xml:space="preserve"> kararın “</w:t>
      </w:r>
      <w:r w:rsidRPr="00F50A13">
        <w:rPr>
          <w:rFonts w:ascii="Times New Roman" w:hAnsi="Times New Roman" w:cs="Times New Roman"/>
          <w:i/>
          <w:sz w:val="26"/>
          <w:szCs w:val="26"/>
          <w:lang w:val="tr-TR"/>
        </w:rPr>
        <w:t>oybirliğiyle</w:t>
      </w:r>
      <w:r w:rsidRPr="00F50A13">
        <w:rPr>
          <w:rFonts w:ascii="Times New Roman" w:hAnsi="Times New Roman" w:cs="Times New Roman"/>
          <w:sz w:val="26"/>
          <w:szCs w:val="26"/>
          <w:lang w:val="tr-TR"/>
        </w:rPr>
        <w:t xml:space="preserve">” alındığı belirtildiğine göre, 15 Komisyon üyesinden en az 10’unun üçüncü toplantıya katılmış ve 10’unun da olumlu oy kullanmış olması gerekir. </w:t>
      </w:r>
    </w:p>
    <w:p w14:paraId="3A381640" w14:textId="77777777" w:rsidR="00B0572F" w:rsidRPr="00F50A13" w:rsidRDefault="00B0572F" w:rsidP="00B0572F">
      <w:pPr>
        <w:widowControl w:val="0"/>
        <w:autoSpaceDE w:val="0"/>
        <w:autoSpaceDN w:val="0"/>
        <w:adjustRightInd w:val="0"/>
        <w:spacing w:before="120" w:after="120"/>
        <w:rPr>
          <w:rFonts w:ascii="Times New Roman" w:hAnsi="Times New Roman" w:cs="Times New Roman"/>
          <w:sz w:val="26"/>
          <w:szCs w:val="26"/>
          <w:lang w:val="tr-TR"/>
        </w:rPr>
      </w:pPr>
      <w:r w:rsidRPr="00F50A13">
        <w:rPr>
          <w:rFonts w:ascii="Times New Roman" w:hAnsi="Times New Roman" w:cs="Times New Roman"/>
          <w:sz w:val="26"/>
          <w:szCs w:val="26"/>
          <w:lang w:val="tr-TR"/>
        </w:rPr>
        <w:t>Kuşkusuz, toplantı yetersayısının sağlanması pek de zor değildir. Devlet kanadının 5 üyesinin yanı sıra, işçi ve işveren kanatlarından toplam 5 üyenin daha bulunması yeterlidir!</w:t>
      </w:r>
    </w:p>
    <w:p w14:paraId="14BA7131" w14:textId="77777777" w:rsidR="00B0572F" w:rsidRPr="00F50A13" w:rsidRDefault="00B0572F" w:rsidP="00B0572F">
      <w:pPr>
        <w:widowControl w:val="0"/>
        <w:autoSpaceDE w:val="0"/>
        <w:autoSpaceDN w:val="0"/>
        <w:adjustRightInd w:val="0"/>
        <w:spacing w:before="120" w:after="120"/>
        <w:rPr>
          <w:rFonts w:ascii="Times New Roman" w:hAnsi="Times New Roman" w:cs="Times New Roman"/>
          <w:sz w:val="26"/>
          <w:szCs w:val="26"/>
          <w:lang w:val="tr-TR"/>
        </w:rPr>
      </w:pPr>
      <w:r w:rsidRPr="00F50A13">
        <w:rPr>
          <w:rFonts w:ascii="Times New Roman" w:hAnsi="Times New Roman" w:cs="Times New Roman"/>
          <w:sz w:val="26"/>
          <w:szCs w:val="26"/>
          <w:lang w:val="tr-TR"/>
        </w:rPr>
        <w:t xml:space="preserve">Haziran toplantıları sürecinin üçüncü ve son makalesinde, sıraladığım soruların yanıtları için, bazı yinelemeler pahasına da olsa, Nazmi Irgat’ın “tarihsel” açıklamalarını “genel” yönleri ve özellikle “üçüncü toplantı” sorunu açılarından daha geniş biçimde ele alacağım. </w:t>
      </w:r>
      <w:r w:rsidRPr="00F50A13">
        <w:rPr>
          <w:rStyle w:val="FootnoteReference"/>
          <w:rFonts w:ascii="Times New Roman" w:hAnsi="Times New Roman" w:cs="Times New Roman"/>
          <w:sz w:val="26"/>
          <w:szCs w:val="26"/>
          <w:lang w:val="tr-TR"/>
        </w:rPr>
        <w:footnoteReference w:id="23"/>
      </w:r>
      <w:r w:rsidRPr="00F50A13">
        <w:rPr>
          <w:rFonts w:ascii="Times New Roman" w:hAnsi="Times New Roman" w:cs="Times New Roman"/>
          <w:sz w:val="26"/>
          <w:szCs w:val="26"/>
          <w:lang w:val="tr-TR"/>
        </w:rPr>
        <w:t xml:space="preserve"> </w:t>
      </w:r>
    </w:p>
    <w:p w14:paraId="4F951368" w14:textId="77777777" w:rsidR="00B0572F" w:rsidRPr="00F50A13" w:rsidRDefault="00B0572F" w:rsidP="00B0572F">
      <w:r w:rsidRPr="00F50A13">
        <w:br w:type="page"/>
      </w:r>
    </w:p>
    <w:p w14:paraId="251655DF" w14:textId="77777777" w:rsidR="00B0572F" w:rsidRPr="00F50A13" w:rsidRDefault="00B0572F" w:rsidP="00B0572F">
      <w:pPr>
        <w:widowControl w:val="0"/>
        <w:autoSpaceDE w:val="0"/>
        <w:autoSpaceDN w:val="0"/>
        <w:adjustRightInd w:val="0"/>
        <w:spacing w:before="240" w:after="240"/>
        <w:jc w:val="center"/>
        <w:rPr>
          <w:rFonts w:ascii="Times New Roman" w:hAnsi="Times New Roman" w:cs="Times New Roman"/>
          <w:b/>
          <w:i/>
          <w:lang w:val="tr-TR"/>
        </w:rPr>
      </w:pPr>
    </w:p>
    <w:p w14:paraId="64E924BA" w14:textId="77777777" w:rsidR="00B0572F" w:rsidRPr="00F50A13" w:rsidRDefault="00B0572F" w:rsidP="00B0572F">
      <w:pPr>
        <w:widowControl w:val="0"/>
        <w:autoSpaceDE w:val="0"/>
        <w:autoSpaceDN w:val="0"/>
        <w:adjustRightInd w:val="0"/>
        <w:spacing w:before="240" w:after="240"/>
        <w:jc w:val="center"/>
        <w:rPr>
          <w:rFonts w:ascii="Times New Roman" w:hAnsi="Times New Roman" w:cs="Times New Roman"/>
          <w:b/>
          <w:i/>
          <w:sz w:val="26"/>
          <w:szCs w:val="26"/>
          <w:lang w:val="tr-TR"/>
        </w:rPr>
      </w:pPr>
      <w:r w:rsidRPr="00F50A13">
        <w:rPr>
          <w:rFonts w:ascii="Times New Roman" w:hAnsi="Times New Roman" w:cs="Times New Roman"/>
          <w:b/>
          <w:i/>
          <w:sz w:val="26"/>
          <w:szCs w:val="26"/>
          <w:lang w:val="tr-TR"/>
        </w:rPr>
        <w:t>Çizelge</w:t>
      </w:r>
    </w:p>
    <w:p w14:paraId="5F32CFCE" w14:textId="77777777" w:rsidR="00B0572F" w:rsidRPr="00F50A13" w:rsidRDefault="00B0572F" w:rsidP="00B0572F">
      <w:pPr>
        <w:widowControl w:val="0"/>
        <w:autoSpaceDE w:val="0"/>
        <w:autoSpaceDN w:val="0"/>
        <w:adjustRightInd w:val="0"/>
        <w:spacing w:before="240" w:after="240"/>
        <w:jc w:val="center"/>
        <w:rPr>
          <w:rFonts w:ascii="Times New Roman" w:hAnsi="Times New Roman" w:cs="Times New Roman"/>
          <w:b/>
          <w:i/>
          <w:sz w:val="26"/>
          <w:szCs w:val="26"/>
          <w:lang w:val="tr-TR"/>
        </w:rPr>
      </w:pPr>
      <w:r w:rsidRPr="00F50A13">
        <w:rPr>
          <w:rFonts w:ascii="Times New Roman" w:hAnsi="Times New Roman" w:cs="Times New Roman"/>
          <w:b/>
          <w:i/>
          <w:sz w:val="26"/>
          <w:szCs w:val="26"/>
          <w:lang w:val="tr-TR"/>
        </w:rPr>
        <w:t>Toplam İşçi ve Sendika Üyesi İşçi Sayıları (Ocak ve Temmuz 2022)</w:t>
      </w:r>
    </w:p>
    <w:tbl>
      <w:tblPr>
        <w:tblStyle w:val="TableGrid"/>
        <w:tblW w:w="0" w:type="auto"/>
        <w:tblInd w:w="534" w:type="dxa"/>
        <w:tblLook w:val="04A0" w:firstRow="1" w:lastRow="0" w:firstColumn="1" w:lastColumn="0" w:noHBand="0" w:noVBand="1"/>
      </w:tblPr>
      <w:tblGrid>
        <w:gridCol w:w="2693"/>
        <w:gridCol w:w="2551"/>
        <w:gridCol w:w="2268"/>
        <w:gridCol w:w="1843"/>
      </w:tblGrid>
      <w:tr w:rsidR="00B0572F" w:rsidRPr="00F50A13" w14:paraId="04D36C72" w14:textId="77777777" w:rsidTr="002E0125">
        <w:tc>
          <w:tcPr>
            <w:tcW w:w="2693" w:type="dxa"/>
          </w:tcPr>
          <w:p w14:paraId="3B5B02AE" w14:textId="77777777" w:rsidR="00B0572F" w:rsidRPr="00F50A13" w:rsidRDefault="00B0572F" w:rsidP="002E0125">
            <w:pPr>
              <w:widowControl w:val="0"/>
              <w:autoSpaceDE w:val="0"/>
              <w:autoSpaceDN w:val="0"/>
              <w:adjustRightInd w:val="0"/>
              <w:spacing w:before="240" w:after="120"/>
              <w:rPr>
                <w:rFonts w:ascii="Times New Roman" w:hAnsi="Times New Roman" w:cs="Times New Roman"/>
                <w:lang w:val="tr-TR"/>
              </w:rPr>
            </w:pPr>
            <w:r w:rsidRPr="00F50A13">
              <w:rPr>
                <w:rFonts w:ascii="Times New Roman" w:hAnsi="Times New Roman" w:cs="Times New Roman"/>
                <w:lang w:val="tr-TR"/>
              </w:rPr>
              <w:t>Konfederasyonlar</w:t>
            </w:r>
          </w:p>
        </w:tc>
        <w:tc>
          <w:tcPr>
            <w:tcW w:w="2551" w:type="dxa"/>
          </w:tcPr>
          <w:p w14:paraId="2D8295D1" w14:textId="77777777" w:rsidR="00B0572F" w:rsidRPr="00F50A13" w:rsidRDefault="00B0572F" w:rsidP="002E0125">
            <w:pPr>
              <w:widowControl w:val="0"/>
              <w:autoSpaceDE w:val="0"/>
              <w:autoSpaceDN w:val="0"/>
              <w:adjustRightInd w:val="0"/>
              <w:spacing w:before="120"/>
              <w:jc w:val="center"/>
              <w:rPr>
                <w:rFonts w:ascii="Times New Roman" w:hAnsi="Times New Roman" w:cs="Times New Roman"/>
                <w:lang w:val="tr-TR"/>
              </w:rPr>
            </w:pPr>
            <w:r w:rsidRPr="00F50A13">
              <w:rPr>
                <w:rFonts w:ascii="Times New Roman" w:hAnsi="Times New Roman" w:cs="Times New Roman"/>
                <w:lang w:val="tr-TR"/>
              </w:rPr>
              <w:t xml:space="preserve">Üye Sayıları          </w:t>
            </w:r>
          </w:p>
          <w:p w14:paraId="05BA4D25" w14:textId="77777777" w:rsidR="00B0572F" w:rsidRPr="00F50A13" w:rsidRDefault="00B0572F" w:rsidP="002E0125">
            <w:pPr>
              <w:widowControl w:val="0"/>
              <w:autoSpaceDE w:val="0"/>
              <w:autoSpaceDN w:val="0"/>
              <w:adjustRightInd w:val="0"/>
              <w:spacing w:after="120"/>
              <w:jc w:val="center"/>
              <w:rPr>
                <w:rFonts w:ascii="Times New Roman" w:hAnsi="Times New Roman" w:cs="Times New Roman"/>
                <w:lang w:val="tr-TR"/>
              </w:rPr>
            </w:pPr>
            <w:r w:rsidRPr="00F50A13">
              <w:rPr>
                <w:rFonts w:ascii="Times New Roman" w:hAnsi="Times New Roman" w:cs="Times New Roman"/>
                <w:lang w:val="tr-TR"/>
              </w:rPr>
              <w:t>Ocak ve Temmuz</w:t>
            </w:r>
          </w:p>
        </w:tc>
        <w:tc>
          <w:tcPr>
            <w:tcW w:w="2268" w:type="dxa"/>
          </w:tcPr>
          <w:p w14:paraId="572E2C3A" w14:textId="77777777" w:rsidR="00B0572F" w:rsidRPr="00F50A13" w:rsidRDefault="00B0572F" w:rsidP="002E0125">
            <w:pPr>
              <w:widowControl w:val="0"/>
              <w:autoSpaceDE w:val="0"/>
              <w:autoSpaceDN w:val="0"/>
              <w:adjustRightInd w:val="0"/>
              <w:spacing w:before="120" w:after="120"/>
              <w:jc w:val="center"/>
              <w:rPr>
                <w:rFonts w:ascii="Times New Roman" w:hAnsi="Times New Roman" w:cs="Times New Roman"/>
                <w:lang w:val="tr-TR"/>
              </w:rPr>
            </w:pPr>
            <w:r w:rsidRPr="00F50A13">
              <w:rPr>
                <w:rFonts w:ascii="Times New Roman" w:hAnsi="Times New Roman" w:cs="Times New Roman"/>
                <w:lang w:val="tr-TR"/>
              </w:rPr>
              <w:t>Sendika Üyelerine Göre %</w:t>
            </w:r>
          </w:p>
        </w:tc>
        <w:tc>
          <w:tcPr>
            <w:tcW w:w="1843" w:type="dxa"/>
          </w:tcPr>
          <w:p w14:paraId="21639838" w14:textId="77777777" w:rsidR="00B0572F" w:rsidRPr="00F50A13" w:rsidRDefault="00B0572F" w:rsidP="002E0125">
            <w:pPr>
              <w:widowControl w:val="0"/>
              <w:autoSpaceDE w:val="0"/>
              <w:autoSpaceDN w:val="0"/>
              <w:adjustRightInd w:val="0"/>
              <w:spacing w:before="120" w:after="120"/>
              <w:jc w:val="center"/>
              <w:rPr>
                <w:rFonts w:ascii="Times New Roman" w:hAnsi="Times New Roman" w:cs="Times New Roman"/>
                <w:lang w:val="tr-TR"/>
              </w:rPr>
            </w:pPr>
            <w:r w:rsidRPr="00F50A13">
              <w:rPr>
                <w:rFonts w:ascii="Times New Roman" w:hAnsi="Times New Roman" w:cs="Times New Roman"/>
                <w:lang w:val="tr-TR"/>
              </w:rPr>
              <w:t>Toplam İşçi Sayısına Göre %</w:t>
            </w:r>
          </w:p>
        </w:tc>
      </w:tr>
      <w:tr w:rsidR="00B0572F" w:rsidRPr="00F50A13" w14:paraId="1EEEE8AE" w14:textId="77777777" w:rsidTr="002E0125">
        <w:tc>
          <w:tcPr>
            <w:tcW w:w="2693" w:type="dxa"/>
          </w:tcPr>
          <w:p w14:paraId="3DF40B8F" w14:textId="77777777" w:rsidR="00B0572F" w:rsidRPr="00F50A13" w:rsidRDefault="00B0572F" w:rsidP="002E0125">
            <w:pPr>
              <w:widowControl w:val="0"/>
              <w:autoSpaceDE w:val="0"/>
              <w:autoSpaceDN w:val="0"/>
              <w:adjustRightInd w:val="0"/>
              <w:spacing w:before="120" w:after="120"/>
              <w:rPr>
                <w:rFonts w:ascii="Times New Roman" w:hAnsi="Times New Roman" w:cs="Times New Roman"/>
                <w:lang w:val="tr-TR"/>
              </w:rPr>
            </w:pPr>
            <w:r w:rsidRPr="00F50A13">
              <w:rPr>
                <w:rFonts w:ascii="Times New Roman" w:hAnsi="Times New Roman" w:cs="Times New Roman"/>
                <w:lang w:val="tr-TR"/>
              </w:rPr>
              <w:t xml:space="preserve">Türk-İş </w:t>
            </w:r>
          </w:p>
        </w:tc>
        <w:tc>
          <w:tcPr>
            <w:tcW w:w="2551" w:type="dxa"/>
          </w:tcPr>
          <w:p w14:paraId="566C44FD" w14:textId="77777777" w:rsidR="00B0572F" w:rsidRPr="00F50A13" w:rsidRDefault="00B0572F" w:rsidP="002E0125">
            <w:pPr>
              <w:widowControl w:val="0"/>
              <w:autoSpaceDE w:val="0"/>
              <w:autoSpaceDN w:val="0"/>
              <w:adjustRightInd w:val="0"/>
              <w:spacing w:before="120" w:after="120"/>
              <w:jc w:val="center"/>
              <w:rPr>
                <w:rFonts w:ascii="Times New Roman" w:hAnsi="Times New Roman" w:cs="Times New Roman"/>
                <w:lang w:val="tr-TR"/>
              </w:rPr>
            </w:pPr>
            <w:r w:rsidRPr="00F50A13">
              <w:rPr>
                <w:rFonts w:ascii="Times New Roman" w:hAnsi="Times New Roman" w:cs="Times New Roman"/>
                <w:lang w:val="tr-TR"/>
              </w:rPr>
              <w:t>1.213.439</w:t>
            </w:r>
          </w:p>
        </w:tc>
        <w:tc>
          <w:tcPr>
            <w:tcW w:w="2268" w:type="dxa"/>
          </w:tcPr>
          <w:p w14:paraId="129F8829" w14:textId="77777777" w:rsidR="00B0572F" w:rsidRPr="00F50A13" w:rsidRDefault="00B0572F" w:rsidP="002E0125">
            <w:pPr>
              <w:widowControl w:val="0"/>
              <w:autoSpaceDE w:val="0"/>
              <w:autoSpaceDN w:val="0"/>
              <w:adjustRightInd w:val="0"/>
              <w:spacing w:before="120" w:after="120"/>
              <w:jc w:val="center"/>
              <w:rPr>
                <w:rFonts w:ascii="Times New Roman" w:hAnsi="Times New Roman" w:cs="Times New Roman"/>
                <w:lang w:val="tr-TR"/>
              </w:rPr>
            </w:pPr>
            <w:r w:rsidRPr="00F50A13">
              <w:rPr>
                <w:rFonts w:ascii="Times New Roman" w:hAnsi="Times New Roman" w:cs="Times New Roman"/>
                <w:lang w:val="tr-TR"/>
              </w:rPr>
              <w:t>55,41</w:t>
            </w:r>
          </w:p>
        </w:tc>
        <w:tc>
          <w:tcPr>
            <w:tcW w:w="1843" w:type="dxa"/>
          </w:tcPr>
          <w:p w14:paraId="0D37561A" w14:textId="77777777" w:rsidR="00B0572F" w:rsidRPr="00F50A13" w:rsidRDefault="00B0572F" w:rsidP="002E0125">
            <w:pPr>
              <w:widowControl w:val="0"/>
              <w:autoSpaceDE w:val="0"/>
              <w:autoSpaceDN w:val="0"/>
              <w:adjustRightInd w:val="0"/>
              <w:spacing w:before="120" w:after="120"/>
              <w:jc w:val="center"/>
              <w:rPr>
                <w:rFonts w:ascii="Times New Roman" w:hAnsi="Times New Roman" w:cs="Times New Roman"/>
                <w:lang w:val="tr-TR"/>
              </w:rPr>
            </w:pPr>
            <w:r w:rsidRPr="00F50A13">
              <w:rPr>
                <w:rFonts w:ascii="Times New Roman" w:hAnsi="Times New Roman" w:cs="Times New Roman"/>
                <w:lang w:val="tr-TR"/>
              </w:rPr>
              <w:t>7,93</w:t>
            </w:r>
          </w:p>
        </w:tc>
      </w:tr>
      <w:tr w:rsidR="00B0572F" w:rsidRPr="00F50A13" w14:paraId="6D6239C7" w14:textId="77777777" w:rsidTr="002E0125">
        <w:tc>
          <w:tcPr>
            <w:tcW w:w="2693" w:type="dxa"/>
          </w:tcPr>
          <w:p w14:paraId="4E612EC1" w14:textId="77777777" w:rsidR="00B0572F" w:rsidRPr="00F50A13" w:rsidRDefault="00B0572F" w:rsidP="002E0125">
            <w:pPr>
              <w:widowControl w:val="0"/>
              <w:autoSpaceDE w:val="0"/>
              <w:autoSpaceDN w:val="0"/>
              <w:adjustRightInd w:val="0"/>
              <w:spacing w:before="120" w:after="120"/>
              <w:rPr>
                <w:rFonts w:ascii="Times New Roman" w:hAnsi="Times New Roman" w:cs="Times New Roman"/>
                <w:lang w:val="tr-TR"/>
              </w:rPr>
            </w:pPr>
            <w:r w:rsidRPr="00F50A13">
              <w:rPr>
                <w:rFonts w:ascii="Times New Roman" w:hAnsi="Times New Roman" w:cs="Times New Roman"/>
                <w:lang w:val="tr-TR"/>
              </w:rPr>
              <w:t>Hak-İş</w:t>
            </w:r>
          </w:p>
        </w:tc>
        <w:tc>
          <w:tcPr>
            <w:tcW w:w="2551" w:type="dxa"/>
          </w:tcPr>
          <w:p w14:paraId="014B9043" w14:textId="77777777" w:rsidR="00B0572F" w:rsidRPr="00F50A13" w:rsidRDefault="00B0572F" w:rsidP="002E0125">
            <w:pPr>
              <w:widowControl w:val="0"/>
              <w:autoSpaceDE w:val="0"/>
              <w:autoSpaceDN w:val="0"/>
              <w:adjustRightInd w:val="0"/>
              <w:spacing w:before="120" w:after="120"/>
              <w:jc w:val="center"/>
              <w:rPr>
                <w:rFonts w:ascii="Times New Roman" w:hAnsi="Times New Roman" w:cs="Times New Roman"/>
                <w:lang w:val="tr-TR"/>
              </w:rPr>
            </w:pPr>
            <w:r w:rsidRPr="00F50A13">
              <w:rPr>
                <w:rFonts w:ascii="Times New Roman" w:hAnsi="Times New Roman" w:cs="Times New Roman"/>
                <w:lang w:val="tr-TR"/>
              </w:rPr>
              <w:t>727.187</w:t>
            </w:r>
          </w:p>
        </w:tc>
        <w:tc>
          <w:tcPr>
            <w:tcW w:w="2268" w:type="dxa"/>
          </w:tcPr>
          <w:p w14:paraId="4AEA0E44" w14:textId="77777777" w:rsidR="00B0572F" w:rsidRPr="00F50A13" w:rsidRDefault="00B0572F" w:rsidP="002E0125">
            <w:pPr>
              <w:widowControl w:val="0"/>
              <w:autoSpaceDE w:val="0"/>
              <w:autoSpaceDN w:val="0"/>
              <w:adjustRightInd w:val="0"/>
              <w:spacing w:before="120" w:after="120"/>
              <w:jc w:val="center"/>
              <w:rPr>
                <w:rFonts w:ascii="Times New Roman" w:hAnsi="Times New Roman" w:cs="Times New Roman"/>
                <w:lang w:val="tr-TR"/>
              </w:rPr>
            </w:pPr>
            <w:r w:rsidRPr="00F50A13">
              <w:rPr>
                <w:rFonts w:ascii="Times New Roman" w:hAnsi="Times New Roman" w:cs="Times New Roman"/>
                <w:lang w:val="tr-TR"/>
              </w:rPr>
              <w:t>33,21</w:t>
            </w:r>
          </w:p>
        </w:tc>
        <w:tc>
          <w:tcPr>
            <w:tcW w:w="1843" w:type="dxa"/>
          </w:tcPr>
          <w:p w14:paraId="10321BD3" w14:textId="77777777" w:rsidR="00B0572F" w:rsidRPr="00F50A13" w:rsidRDefault="00B0572F" w:rsidP="002E0125">
            <w:pPr>
              <w:widowControl w:val="0"/>
              <w:autoSpaceDE w:val="0"/>
              <w:autoSpaceDN w:val="0"/>
              <w:adjustRightInd w:val="0"/>
              <w:spacing w:before="120" w:after="120"/>
              <w:jc w:val="center"/>
              <w:rPr>
                <w:rFonts w:ascii="Times New Roman" w:hAnsi="Times New Roman" w:cs="Times New Roman"/>
                <w:lang w:val="tr-TR"/>
              </w:rPr>
            </w:pPr>
            <w:r w:rsidRPr="00F50A13">
              <w:rPr>
                <w:rFonts w:ascii="Times New Roman" w:hAnsi="Times New Roman" w:cs="Times New Roman"/>
                <w:lang w:val="tr-TR"/>
              </w:rPr>
              <w:t>4,75</w:t>
            </w:r>
          </w:p>
        </w:tc>
      </w:tr>
      <w:tr w:rsidR="00B0572F" w:rsidRPr="00F50A13" w14:paraId="13F592DF" w14:textId="77777777" w:rsidTr="002E0125">
        <w:tc>
          <w:tcPr>
            <w:tcW w:w="2693" w:type="dxa"/>
          </w:tcPr>
          <w:p w14:paraId="6C4F761C" w14:textId="77777777" w:rsidR="00B0572F" w:rsidRPr="00F50A13" w:rsidRDefault="00B0572F" w:rsidP="002E0125">
            <w:pPr>
              <w:widowControl w:val="0"/>
              <w:autoSpaceDE w:val="0"/>
              <w:autoSpaceDN w:val="0"/>
              <w:adjustRightInd w:val="0"/>
              <w:spacing w:before="120" w:after="120"/>
              <w:rPr>
                <w:rFonts w:ascii="Times New Roman" w:hAnsi="Times New Roman" w:cs="Times New Roman"/>
                <w:lang w:val="tr-TR"/>
              </w:rPr>
            </w:pPr>
            <w:r w:rsidRPr="00F50A13">
              <w:rPr>
                <w:rFonts w:ascii="Times New Roman" w:hAnsi="Times New Roman" w:cs="Times New Roman"/>
                <w:lang w:val="tr-TR"/>
              </w:rPr>
              <w:t>DİSK</w:t>
            </w:r>
          </w:p>
        </w:tc>
        <w:tc>
          <w:tcPr>
            <w:tcW w:w="2551" w:type="dxa"/>
          </w:tcPr>
          <w:p w14:paraId="3F7302E3" w14:textId="77777777" w:rsidR="00B0572F" w:rsidRPr="00F50A13" w:rsidRDefault="00B0572F" w:rsidP="002E0125">
            <w:pPr>
              <w:widowControl w:val="0"/>
              <w:autoSpaceDE w:val="0"/>
              <w:autoSpaceDN w:val="0"/>
              <w:adjustRightInd w:val="0"/>
              <w:spacing w:before="120" w:after="120"/>
              <w:jc w:val="center"/>
              <w:rPr>
                <w:rFonts w:ascii="Times New Roman" w:hAnsi="Times New Roman" w:cs="Times New Roman"/>
                <w:lang w:val="tr-TR"/>
              </w:rPr>
            </w:pPr>
            <w:r w:rsidRPr="00F50A13">
              <w:rPr>
                <w:rFonts w:ascii="Times New Roman" w:hAnsi="Times New Roman" w:cs="Times New Roman"/>
                <w:lang w:val="tr-TR"/>
              </w:rPr>
              <w:t>212.593</w:t>
            </w:r>
          </w:p>
        </w:tc>
        <w:tc>
          <w:tcPr>
            <w:tcW w:w="2268" w:type="dxa"/>
          </w:tcPr>
          <w:p w14:paraId="3A429BE7" w14:textId="77777777" w:rsidR="00B0572F" w:rsidRPr="00F50A13" w:rsidRDefault="00B0572F" w:rsidP="002E0125">
            <w:pPr>
              <w:widowControl w:val="0"/>
              <w:autoSpaceDE w:val="0"/>
              <w:autoSpaceDN w:val="0"/>
              <w:adjustRightInd w:val="0"/>
              <w:spacing w:before="120" w:after="120"/>
              <w:jc w:val="center"/>
              <w:rPr>
                <w:rFonts w:ascii="Times New Roman" w:hAnsi="Times New Roman" w:cs="Times New Roman"/>
                <w:lang w:val="tr-TR"/>
              </w:rPr>
            </w:pPr>
            <w:r w:rsidRPr="00F50A13">
              <w:rPr>
                <w:rFonts w:ascii="Times New Roman" w:hAnsi="Times New Roman" w:cs="Times New Roman"/>
                <w:lang w:val="tr-TR"/>
              </w:rPr>
              <w:t>9,70</w:t>
            </w:r>
          </w:p>
        </w:tc>
        <w:tc>
          <w:tcPr>
            <w:tcW w:w="1843" w:type="dxa"/>
          </w:tcPr>
          <w:p w14:paraId="2863B3CD" w14:textId="77777777" w:rsidR="00B0572F" w:rsidRPr="00F50A13" w:rsidRDefault="00B0572F" w:rsidP="002E0125">
            <w:pPr>
              <w:widowControl w:val="0"/>
              <w:autoSpaceDE w:val="0"/>
              <w:autoSpaceDN w:val="0"/>
              <w:adjustRightInd w:val="0"/>
              <w:spacing w:before="120" w:after="120"/>
              <w:jc w:val="center"/>
              <w:rPr>
                <w:rFonts w:ascii="Times New Roman" w:hAnsi="Times New Roman" w:cs="Times New Roman"/>
                <w:lang w:val="tr-TR"/>
              </w:rPr>
            </w:pPr>
            <w:r w:rsidRPr="00F50A13">
              <w:rPr>
                <w:rFonts w:ascii="Times New Roman" w:hAnsi="Times New Roman" w:cs="Times New Roman"/>
                <w:lang w:val="tr-TR"/>
              </w:rPr>
              <w:t>1,39</w:t>
            </w:r>
          </w:p>
        </w:tc>
      </w:tr>
      <w:tr w:rsidR="00B0572F" w:rsidRPr="00F50A13" w14:paraId="66572A1C" w14:textId="77777777" w:rsidTr="002E0125">
        <w:tc>
          <w:tcPr>
            <w:tcW w:w="2693" w:type="dxa"/>
          </w:tcPr>
          <w:p w14:paraId="4F102EDB" w14:textId="77777777" w:rsidR="00B0572F" w:rsidRPr="00F50A13" w:rsidRDefault="00B0572F" w:rsidP="002E0125">
            <w:pPr>
              <w:widowControl w:val="0"/>
              <w:autoSpaceDE w:val="0"/>
              <w:autoSpaceDN w:val="0"/>
              <w:adjustRightInd w:val="0"/>
              <w:spacing w:before="120" w:after="120"/>
              <w:rPr>
                <w:rFonts w:ascii="Times New Roman" w:hAnsi="Times New Roman" w:cs="Times New Roman"/>
                <w:lang w:val="tr-TR"/>
              </w:rPr>
            </w:pPr>
            <w:r w:rsidRPr="00F50A13">
              <w:rPr>
                <w:rFonts w:ascii="Times New Roman" w:hAnsi="Times New Roman" w:cs="Times New Roman"/>
                <w:lang w:val="tr-TR"/>
              </w:rPr>
              <w:t>Diğer ve Bağımsız</w:t>
            </w:r>
          </w:p>
        </w:tc>
        <w:tc>
          <w:tcPr>
            <w:tcW w:w="2551" w:type="dxa"/>
          </w:tcPr>
          <w:p w14:paraId="3AE26A17" w14:textId="77777777" w:rsidR="00B0572F" w:rsidRPr="00F50A13" w:rsidRDefault="00B0572F" w:rsidP="002E0125">
            <w:pPr>
              <w:widowControl w:val="0"/>
              <w:autoSpaceDE w:val="0"/>
              <w:autoSpaceDN w:val="0"/>
              <w:adjustRightInd w:val="0"/>
              <w:spacing w:before="120" w:after="120"/>
              <w:jc w:val="center"/>
              <w:rPr>
                <w:rFonts w:ascii="Times New Roman" w:hAnsi="Times New Roman" w:cs="Times New Roman"/>
                <w:lang w:val="tr-TR"/>
              </w:rPr>
            </w:pPr>
            <w:r w:rsidRPr="00F50A13">
              <w:rPr>
                <w:rFonts w:ascii="Times New Roman" w:hAnsi="Times New Roman" w:cs="Times New Roman"/>
                <w:lang w:val="tr-TR"/>
              </w:rPr>
              <w:t>36.426</w:t>
            </w:r>
          </w:p>
        </w:tc>
        <w:tc>
          <w:tcPr>
            <w:tcW w:w="2268" w:type="dxa"/>
          </w:tcPr>
          <w:p w14:paraId="1B0CC8BA" w14:textId="77777777" w:rsidR="00B0572F" w:rsidRPr="00F50A13" w:rsidRDefault="00B0572F" w:rsidP="002E0125">
            <w:pPr>
              <w:widowControl w:val="0"/>
              <w:autoSpaceDE w:val="0"/>
              <w:autoSpaceDN w:val="0"/>
              <w:adjustRightInd w:val="0"/>
              <w:spacing w:before="120" w:after="120"/>
              <w:jc w:val="center"/>
              <w:rPr>
                <w:rFonts w:ascii="Times New Roman" w:hAnsi="Times New Roman" w:cs="Times New Roman"/>
                <w:lang w:val="tr-TR"/>
              </w:rPr>
            </w:pPr>
            <w:r w:rsidRPr="00F50A13">
              <w:rPr>
                <w:rFonts w:ascii="Times New Roman" w:hAnsi="Times New Roman" w:cs="Times New Roman"/>
                <w:lang w:val="tr-TR"/>
              </w:rPr>
              <w:t>1.66</w:t>
            </w:r>
          </w:p>
        </w:tc>
        <w:tc>
          <w:tcPr>
            <w:tcW w:w="1843" w:type="dxa"/>
          </w:tcPr>
          <w:p w14:paraId="547D4F47" w14:textId="77777777" w:rsidR="00B0572F" w:rsidRPr="00F50A13" w:rsidRDefault="00B0572F" w:rsidP="002E0125">
            <w:pPr>
              <w:widowControl w:val="0"/>
              <w:autoSpaceDE w:val="0"/>
              <w:autoSpaceDN w:val="0"/>
              <w:adjustRightInd w:val="0"/>
              <w:spacing w:before="120" w:after="120"/>
              <w:jc w:val="center"/>
              <w:rPr>
                <w:rFonts w:ascii="Times New Roman" w:hAnsi="Times New Roman" w:cs="Times New Roman"/>
                <w:lang w:val="tr-TR"/>
              </w:rPr>
            </w:pPr>
            <w:r w:rsidRPr="00F50A13">
              <w:rPr>
                <w:rFonts w:ascii="Times New Roman" w:hAnsi="Times New Roman" w:cs="Times New Roman"/>
                <w:lang w:val="tr-TR"/>
              </w:rPr>
              <w:t>0,23</w:t>
            </w:r>
          </w:p>
        </w:tc>
      </w:tr>
      <w:tr w:rsidR="00B0572F" w:rsidRPr="00F50A13" w14:paraId="39263620" w14:textId="77777777" w:rsidTr="002E0125">
        <w:tc>
          <w:tcPr>
            <w:tcW w:w="2693" w:type="dxa"/>
          </w:tcPr>
          <w:p w14:paraId="38F773C7" w14:textId="77777777" w:rsidR="00B0572F" w:rsidRPr="00F50A13" w:rsidRDefault="00B0572F" w:rsidP="002E0125">
            <w:pPr>
              <w:widowControl w:val="0"/>
              <w:autoSpaceDE w:val="0"/>
              <w:autoSpaceDN w:val="0"/>
              <w:adjustRightInd w:val="0"/>
              <w:spacing w:before="120" w:after="120"/>
              <w:rPr>
                <w:rFonts w:ascii="Times New Roman" w:hAnsi="Times New Roman" w:cs="Times New Roman"/>
                <w:lang w:val="tr-TR"/>
              </w:rPr>
            </w:pPr>
            <w:r w:rsidRPr="00F50A13">
              <w:rPr>
                <w:rFonts w:ascii="Times New Roman" w:hAnsi="Times New Roman" w:cs="Times New Roman"/>
                <w:lang w:val="tr-TR"/>
              </w:rPr>
              <w:t>Toplam Sendika Üyesi Sayıları</w:t>
            </w:r>
          </w:p>
        </w:tc>
        <w:tc>
          <w:tcPr>
            <w:tcW w:w="2551" w:type="dxa"/>
          </w:tcPr>
          <w:p w14:paraId="08215996" w14:textId="77777777" w:rsidR="00B0572F" w:rsidRPr="00F50A13" w:rsidRDefault="00B0572F" w:rsidP="002E0125">
            <w:pPr>
              <w:widowControl w:val="0"/>
              <w:autoSpaceDE w:val="0"/>
              <w:autoSpaceDN w:val="0"/>
              <w:adjustRightInd w:val="0"/>
              <w:spacing w:before="120" w:after="120"/>
              <w:jc w:val="center"/>
              <w:rPr>
                <w:rFonts w:ascii="Times New Roman" w:hAnsi="Times New Roman" w:cs="Times New Roman"/>
                <w:b/>
                <w:lang w:val="tr-TR"/>
              </w:rPr>
            </w:pPr>
            <w:r w:rsidRPr="00F50A13">
              <w:rPr>
                <w:rFonts w:ascii="Times New Roman" w:hAnsi="Times New Roman" w:cs="Times New Roman"/>
                <w:b/>
                <w:lang w:val="tr-TR"/>
              </w:rPr>
              <w:t xml:space="preserve">Ocak:  2.189.645  </w:t>
            </w:r>
            <w:r w:rsidRPr="00F50A13">
              <w:rPr>
                <w:rFonts w:ascii="Times New Roman" w:hAnsi="Times New Roman" w:cs="Times New Roman"/>
                <w:lang w:val="tr-TR"/>
              </w:rPr>
              <w:t>Temmuz:  2.280.285</w:t>
            </w:r>
          </w:p>
        </w:tc>
        <w:tc>
          <w:tcPr>
            <w:tcW w:w="2268" w:type="dxa"/>
          </w:tcPr>
          <w:p w14:paraId="02767D21" w14:textId="6E543B0F" w:rsidR="00B0572F" w:rsidRPr="00F50A13" w:rsidRDefault="00F50A13" w:rsidP="002E0125">
            <w:pPr>
              <w:widowControl w:val="0"/>
              <w:autoSpaceDE w:val="0"/>
              <w:autoSpaceDN w:val="0"/>
              <w:adjustRightInd w:val="0"/>
              <w:spacing w:before="120" w:after="120"/>
              <w:jc w:val="center"/>
              <w:rPr>
                <w:rFonts w:ascii="Times New Roman" w:hAnsi="Times New Roman" w:cs="Times New Roman"/>
                <w:b/>
                <w:lang w:val="tr-TR"/>
              </w:rPr>
            </w:pPr>
            <w:r>
              <w:rPr>
                <w:rFonts w:ascii="Times New Roman" w:hAnsi="Times New Roman" w:cs="Times New Roman"/>
                <w:b/>
                <w:lang w:val="tr-TR"/>
              </w:rPr>
              <w:t xml:space="preserve"> </w:t>
            </w:r>
            <w:r w:rsidR="00B0572F" w:rsidRPr="00F50A13">
              <w:rPr>
                <w:rFonts w:ascii="Times New Roman" w:hAnsi="Times New Roman" w:cs="Times New Roman"/>
                <w:b/>
                <w:lang w:val="tr-TR"/>
              </w:rPr>
              <w:t>100,00                     -</w:t>
            </w:r>
          </w:p>
        </w:tc>
        <w:tc>
          <w:tcPr>
            <w:tcW w:w="1843" w:type="dxa"/>
          </w:tcPr>
          <w:p w14:paraId="16AAFFDB" w14:textId="77777777" w:rsidR="00B0572F" w:rsidRPr="00F50A13" w:rsidRDefault="00B0572F" w:rsidP="002E0125">
            <w:pPr>
              <w:widowControl w:val="0"/>
              <w:autoSpaceDE w:val="0"/>
              <w:autoSpaceDN w:val="0"/>
              <w:adjustRightInd w:val="0"/>
              <w:spacing w:before="120" w:after="120"/>
              <w:jc w:val="center"/>
              <w:rPr>
                <w:rFonts w:ascii="Times New Roman" w:hAnsi="Times New Roman" w:cs="Times New Roman"/>
                <w:lang w:val="tr-TR"/>
              </w:rPr>
            </w:pPr>
            <w:r w:rsidRPr="00F50A13">
              <w:rPr>
                <w:rFonts w:ascii="Times New Roman" w:hAnsi="Times New Roman" w:cs="Times New Roman"/>
                <w:lang w:val="tr-TR"/>
              </w:rPr>
              <w:t>14,32                       -</w:t>
            </w:r>
          </w:p>
        </w:tc>
      </w:tr>
      <w:tr w:rsidR="00B0572F" w:rsidRPr="00F50A13" w14:paraId="5DE70454" w14:textId="77777777" w:rsidTr="002E0125">
        <w:tc>
          <w:tcPr>
            <w:tcW w:w="2693" w:type="dxa"/>
          </w:tcPr>
          <w:p w14:paraId="09F731A2" w14:textId="77777777" w:rsidR="00B0572F" w:rsidRPr="00F50A13" w:rsidRDefault="00B0572F" w:rsidP="002E0125">
            <w:pPr>
              <w:widowControl w:val="0"/>
              <w:autoSpaceDE w:val="0"/>
              <w:autoSpaceDN w:val="0"/>
              <w:adjustRightInd w:val="0"/>
              <w:spacing w:before="120" w:after="120"/>
              <w:rPr>
                <w:rFonts w:ascii="Times New Roman" w:hAnsi="Times New Roman" w:cs="Times New Roman"/>
                <w:lang w:val="tr-TR"/>
              </w:rPr>
            </w:pPr>
            <w:r w:rsidRPr="00F50A13">
              <w:rPr>
                <w:rFonts w:ascii="Times New Roman" w:hAnsi="Times New Roman" w:cs="Times New Roman"/>
                <w:lang w:val="tr-TR"/>
              </w:rPr>
              <w:t>Toplam İşçi Sayısı</w:t>
            </w:r>
          </w:p>
        </w:tc>
        <w:tc>
          <w:tcPr>
            <w:tcW w:w="2551" w:type="dxa"/>
          </w:tcPr>
          <w:p w14:paraId="6B37DCAE" w14:textId="77777777" w:rsidR="00B0572F" w:rsidRPr="00F50A13" w:rsidRDefault="00B0572F" w:rsidP="002E0125">
            <w:pPr>
              <w:widowControl w:val="0"/>
              <w:autoSpaceDE w:val="0"/>
              <w:autoSpaceDN w:val="0"/>
              <w:adjustRightInd w:val="0"/>
              <w:spacing w:before="120" w:after="120"/>
              <w:jc w:val="center"/>
              <w:rPr>
                <w:rFonts w:ascii="Times New Roman" w:hAnsi="Times New Roman" w:cs="Times New Roman"/>
                <w:lang w:val="tr-TR"/>
              </w:rPr>
            </w:pPr>
            <w:r w:rsidRPr="00F50A13">
              <w:rPr>
                <w:rFonts w:ascii="Times New Roman" w:hAnsi="Times New Roman" w:cs="Times New Roman"/>
                <w:b/>
                <w:lang w:val="tr-TR"/>
              </w:rPr>
              <w:t>Ocak:</w:t>
            </w:r>
            <w:r w:rsidRPr="00F50A13">
              <w:rPr>
                <w:rFonts w:ascii="Times New Roman" w:hAnsi="Times New Roman" w:cs="Times New Roman"/>
                <w:lang w:val="tr-TR"/>
              </w:rPr>
              <w:t xml:space="preserve">  </w:t>
            </w:r>
            <w:r w:rsidRPr="00F50A13">
              <w:rPr>
                <w:rFonts w:ascii="Times New Roman" w:hAnsi="Times New Roman" w:cs="Times New Roman"/>
                <w:b/>
                <w:lang w:val="tr-TR"/>
              </w:rPr>
              <w:t>15.294.362</w:t>
            </w:r>
            <w:r w:rsidRPr="00F50A13">
              <w:rPr>
                <w:rFonts w:ascii="Times New Roman" w:hAnsi="Times New Roman" w:cs="Times New Roman"/>
                <w:lang w:val="tr-TR"/>
              </w:rPr>
              <w:t xml:space="preserve"> Temmuz</w:t>
            </w:r>
            <w:r w:rsidRPr="00F50A13">
              <w:rPr>
                <w:rFonts w:ascii="Times New Roman" w:hAnsi="Times New Roman" w:cs="Times New Roman"/>
                <w:b/>
                <w:lang w:val="tr-TR"/>
              </w:rPr>
              <w:t xml:space="preserve">: </w:t>
            </w:r>
            <w:r w:rsidRPr="00F50A13">
              <w:rPr>
                <w:rFonts w:ascii="Times New Roman" w:hAnsi="Times New Roman" w:cs="Times New Roman"/>
                <w:lang w:val="tr-TR"/>
              </w:rPr>
              <w:t xml:space="preserve"> 15.987.428</w:t>
            </w:r>
          </w:p>
        </w:tc>
        <w:tc>
          <w:tcPr>
            <w:tcW w:w="2268" w:type="dxa"/>
          </w:tcPr>
          <w:p w14:paraId="5919EE54" w14:textId="77777777" w:rsidR="00B0572F" w:rsidRPr="00F50A13" w:rsidRDefault="00B0572F" w:rsidP="002E0125">
            <w:pPr>
              <w:widowControl w:val="0"/>
              <w:autoSpaceDE w:val="0"/>
              <w:autoSpaceDN w:val="0"/>
              <w:adjustRightInd w:val="0"/>
              <w:spacing w:before="120" w:after="120"/>
              <w:jc w:val="center"/>
              <w:rPr>
                <w:rFonts w:ascii="Times New Roman" w:hAnsi="Times New Roman" w:cs="Times New Roman"/>
                <w:b/>
                <w:lang w:val="tr-TR"/>
              </w:rPr>
            </w:pPr>
            <w:r w:rsidRPr="00F50A13">
              <w:rPr>
                <w:rFonts w:ascii="Times New Roman" w:hAnsi="Times New Roman" w:cs="Times New Roman"/>
                <w:b/>
                <w:lang w:val="tr-TR"/>
              </w:rPr>
              <w:t>14,32</w:t>
            </w:r>
          </w:p>
          <w:p w14:paraId="52D8F4BD" w14:textId="77777777" w:rsidR="00B0572F" w:rsidRPr="00F50A13" w:rsidRDefault="00B0572F" w:rsidP="002E0125">
            <w:pPr>
              <w:widowControl w:val="0"/>
              <w:autoSpaceDE w:val="0"/>
              <w:autoSpaceDN w:val="0"/>
              <w:adjustRightInd w:val="0"/>
              <w:spacing w:before="120" w:after="120"/>
              <w:jc w:val="center"/>
              <w:rPr>
                <w:rFonts w:ascii="Times New Roman" w:hAnsi="Times New Roman" w:cs="Times New Roman"/>
                <w:lang w:val="tr-TR"/>
              </w:rPr>
            </w:pPr>
            <w:r w:rsidRPr="00F50A13">
              <w:rPr>
                <w:rFonts w:ascii="Times New Roman" w:hAnsi="Times New Roman" w:cs="Times New Roman"/>
                <w:lang w:val="tr-TR"/>
              </w:rPr>
              <w:t>-</w:t>
            </w:r>
          </w:p>
        </w:tc>
        <w:tc>
          <w:tcPr>
            <w:tcW w:w="1843" w:type="dxa"/>
          </w:tcPr>
          <w:p w14:paraId="6831E9E6" w14:textId="77777777" w:rsidR="00B0572F" w:rsidRPr="00F50A13" w:rsidRDefault="00B0572F" w:rsidP="002E0125">
            <w:pPr>
              <w:widowControl w:val="0"/>
              <w:autoSpaceDE w:val="0"/>
              <w:autoSpaceDN w:val="0"/>
              <w:adjustRightInd w:val="0"/>
              <w:spacing w:before="120" w:after="120"/>
              <w:jc w:val="center"/>
              <w:rPr>
                <w:rFonts w:ascii="Times New Roman" w:hAnsi="Times New Roman" w:cs="Times New Roman"/>
                <w:lang w:val="tr-TR"/>
              </w:rPr>
            </w:pPr>
            <w:r w:rsidRPr="00F50A13">
              <w:rPr>
                <w:rFonts w:ascii="Times New Roman" w:hAnsi="Times New Roman" w:cs="Times New Roman"/>
                <w:lang w:val="tr-TR"/>
              </w:rPr>
              <w:t>14,26</w:t>
            </w:r>
          </w:p>
        </w:tc>
      </w:tr>
      <w:tr w:rsidR="00B0572F" w:rsidRPr="00F50A13" w14:paraId="248517EF" w14:textId="77777777" w:rsidTr="002E0125">
        <w:tc>
          <w:tcPr>
            <w:tcW w:w="2693" w:type="dxa"/>
          </w:tcPr>
          <w:p w14:paraId="029DFA50" w14:textId="77777777" w:rsidR="00B0572F" w:rsidRPr="00F50A13" w:rsidRDefault="00B0572F" w:rsidP="002E0125">
            <w:pPr>
              <w:widowControl w:val="0"/>
              <w:autoSpaceDE w:val="0"/>
              <w:autoSpaceDN w:val="0"/>
              <w:adjustRightInd w:val="0"/>
              <w:spacing w:before="120" w:after="120"/>
              <w:rPr>
                <w:rFonts w:ascii="Times New Roman" w:hAnsi="Times New Roman" w:cs="Times New Roman"/>
                <w:lang w:val="tr-TR"/>
              </w:rPr>
            </w:pPr>
            <w:r w:rsidRPr="00F50A13">
              <w:rPr>
                <w:rFonts w:ascii="Times New Roman" w:hAnsi="Times New Roman" w:cs="Times New Roman"/>
                <w:lang w:val="tr-TR"/>
              </w:rPr>
              <w:t>Sendikasız İşçi Sayıları</w:t>
            </w:r>
          </w:p>
        </w:tc>
        <w:tc>
          <w:tcPr>
            <w:tcW w:w="2551" w:type="dxa"/>
          </w:tcPr>
          <w:p w14:paraId="019882D8" w14:textId="77777777" w:rsidR="00B0572F" w:rsidRPr="00F50A13" w:rsidRDefault="00B0572F" w:rsidP="002E0125">
            <w:pPr>
              <w:widowControl w:val="0"/>
              <w:autoSpaceDE w:val="0"/>
              <w:autoSpaceDN w:val="0"/>
              <w:adjustRightInd w:val="0"/>
              <w:spacing w:before="120" w:after="120"/>
              <w:jc w:val="center"/>
              <w:rPr>
                <w:rFonts w:ascii="Times New Roman" w:hAnsi="Times New Roman" w:cs="Times New Roman"/>
                <w:lang w:val="tr-TR"/>
              </w:rPr>
            </w:pPr>
            <w:r w:rsidRPr="00F50A13">
              <w:rPr>
                <w:rFonts w:ascii="Times New Roman" w:hAnsi="Times New Roman" w:cs="Times New Roman"/>
                <w:b/>
                <w:lang w:val="tr-TR"/>
              </w:rPr>
              <w:t xml:space="preserve">Ocak: </w:t>
            </w:r>
            <w:r w:rsidRPr="00F50A13">
              <w:rPr>
                <w:rFonts w:ascii="Times New Roman" w:hAnsi="Times New Roman" w:cs="Times New Roman"/>
                <w:lang w:val="tr-TR"/>
              </w:rPr>
              <w:t xml:space="preserve"> </w:t>
            </w:r>
            <w:r w:rsidRPr="00F50A13">
              <w:rPr>
                <w:rFonts w:ascii="Times New Roman" w:hAnsi="Times New Roman" w:cs="Times New Roman"/>
                <w:b/>
                <w:lang w:val="tr-TR"/>
              </w:rPr>
              <w:t>13.104.717</w:t>
            </w:r>
            <w:r w:rsidRPr="00F50A13">
              <w:rPr>
                <w:rFonts w:ascii="Times New Roman" w:hAnsi="Times New Roman" w:cs="Times New Roman"/>
                <w:lang w:val="tr-TR"/>
              </w:rPr>
              <w:t xml:space="preserve"> Temmuz</w:t>
            </w:r>
            <w:r w:rsidRPr="00F50A13">
              <w:rPr>
                <w:rFonts w:ascii="Times New Roman" w:hAnsi="Times New Roman" w:cs="Times New Roman"/>
                <w:b/>
                <w:lang w:val="tr-TR"/>
              </w:rPr>
              <w:t xml:space="preserve">: </w:t>
            </w:r>
            <w:r w:rsidRPr="00F50A13">
              <w:rPr>
                <w:rFonts w:ascii="Times New Roman" w:hAnsi="Times New Roman" w:cs="Times New Roman"/>
                <w:lang w:val="tr-TR"/>
              </w:rPr>
              <w:t xml:space="preserve"> 13.707.143</w:t>
            </w:r>
          </w:p>
        </w:tc>
        <w:tc>
          <w:tcPr>
            <w:tcW w:w="2268" w:type="dxa"/>
          </w:tcPr>
          <w:p w14:paraId="52E0394A" w14:textId="306AA48A" w:rsidR="00B0572F" w:rsidRPr="00F50A13" w:rsidRDefault="00F50A13" w:rsidP="002E0125">
            <w:pPr>
              <w:widowControl w:val="0"/>
              <w:autoSpaceDE w:val="0"/>
              <w:autoSpaceDN w:val="0"/>
              <w:adjustRightInd w:val="0"/>
              <w:spacing w:before="120" w:after="120"/>
              <w:jc w:val="center"/>
              <w:rPr>
                <w:rFonts w:ascii="Times New Roman" w:hAnsi="Times New Roman" w:cs="Times New Roman"/>
                <w:b/>
                <w:lang w:val="tr-TR"/>
              </w:rPr>
            </w:pPr>
            <w:r>
              <w:rPr>
                <w:rFonts w:ascii="Times New Roman" w:hAnsi="Times New Roman" w:cs="Times New Roman"/>
                <w:b/>
                <w:lang w:val="tr-TR"/>
              </w:rPr>
              <w:t xml:space="preserve"> </w:t>
            </w:r>
            <w:r w:rsidR="00B0572F" w:rsidRPr="00F50A13">
              <w:rPr>
                <w:rFonts w:ascii="Times New Roman" w:hAnsi="Times New Roman" w:cs="Times New Roman"/>
                <w:b/>
                <w:lang w:val="tr-TR"/>
              </w:rPr>
              <w:t xml:space="preserve">14,32                       </w:t>
            </w:r>
            <w:r w:rsidR="00B0572F" w:rsidRPr="00F50A13">
              <w:rPr>
                <w:rFonts w:ascii="Times New Roman" w:hAnsi="Times New Roman" w:cs="Times New Roman"/>
                <w:lang w:val="tr-TR"/>
              </w:rPr>
              <w:t>-</w:t>
            </w:r>
          </w:p>
        </w:tc>
        <w:tc>
          <w:tcPr>
            <w:tcW w:w="1843" w:type="dxa"/>
          </w:tcPr>
          <w:p w14:paraId="7F02ABC8" w14:textId="77777777" w:rsidR="00B0572F" w:rsidRPr="00F50A13" w:rsidRDefault="00B0572F" w:rsidP="002E0125">
            <w:pPr>
              <w:widowControl w:val="0"/>
              <w:autoSpaceDE w:val="0"/>
              <w:autoSpaceDN w:val="0"/>
              <w:adjustRightInd w:val="0"/>
              <w:spacing w:before="120" w:after="120"/>
              <w:jc w:val="center"/>
              <w:rPr>
                <w:rFonts w:ascii="Times New Roman" w:hAnsi="Times New Roman" w:cs="Times New Roman"/>
                <w:lang w:val="tr-TR"/>
              </w:rPr>
            </w:pPr>
            <w:r w:rsidRPr="00F50A13">
              <w:rPr>
                <w:rFonts w:ascii="Times New Roman" w:hAnsi="Times New Roman" w:cs="Times New Roman"/>
                <w:lang w:val="tr-TR"/>
              </w:rPr>
              <w:t>14,26</w:t>
            </w:r>
          </w:p>
        </w:tc>
      </w:tr>
    </w:tbl>
    <w:p w14:paraId="20F40477" w14:textId="77777777" w:rsidR="00B0572F" w:rsidRPr="001B653F" w:rsidRDefault="00B0572F" w:rsidP="00B0572F">
      <w:pPr>
        <w:widowControl w:val="0"/>
        <w:autoSpaceDE w:val="0"/>
        <w:autoSpaceDN w:val="0"/>
        <w:adjustRightInd w:val="0"/>
        <w:spacing w:before="120" w:after="120"/>
        <w:rPr>
          <w:rFonts w:ascii="Times New Roman" w:hAnsi="Times New Roman" w:cs="Times New Roman"/>
          <w:sz w:val="22"/>
          <w:szCs w:val="22"/>
          <w:lang w:val="tr-TR"/>
        </w:rPr>
      </w:pPr>
      <w:r w:rsidRPr="001B653F">
        <w:rPr>
          <w:rFonts w:ascii="Times New Roman" w:hAnsi="Times New Roman" w:cs="Times New Roman"/>
          <w:sz w:val="22"/>
          <w:szCs w:val="22"/>
          <w:lang w:val="tr-TR"/>
        </w:rPr>
        <w:tab/>
      </w:r>
      <w:r w:rsidRPr="001B653F">
        <w:rPr>
          <w:rFonts w:ascii="Times New Roman" w:hAnsi="Times New Roman" w:cs="Times New Roman"/>
          <w:b/>
          <w:i/>
          <w:sz w:val="22"/>
          <w:szCs w:val="22"/>
          <w:lang w:val="tr-TR"/>
        </w:rPr>
        <w:t>Kaynaklar:</w:t>
      </w:r>
      <w:r w:rsidRPr="001B653F">
        <w:rPr>
          <w:rFonts w:ascii="Times New Roman" w:hAnsi="Times New Roman" w:cs="Times New Roman"/>
          <w:sz w:val="22"/>
          <w:szCs w:val="22"/>
          <w:lang w:val="tr-TR"/>
        </w:rPr>
        <w:t xml:space="preserve"> 28 Ocak ve 22 Temmuz 2022 tarihli Resmî Gazeteler.</w:t>
      </w:r>
    </w:p>
    <w:p w14:paraId="4C5C1E80" w14:textId="77777777" w:rsidR="00B0572F" w:rsidRPr="00F50A13" w:rsidRDefault="00B0572F" w:rsidP="00B0572F">
      <w:pPr>
        <w:widowControl w:val="0"/>
        <w:autoSpaceDE w:val="0"/>
        <w:autoSpaceDN w:val="0"/>
        <w:adjustRightInd w:val="0"/>
        <w:spacing w:before="60"/>
        <w:rPr>
          <w:rFonts w:ascii="Times New Roman" w:hAnsi="Times New Roman" w:cs="Times New Roman"/>
          <w:lang w:val="tr-TR"/>
        </w:rPr>
      </w:pPr>
      <w:r w:rsidRPr="00F50A13">
        <w:rPr>
          <w:rFonts w:ascii="Times New Roman" w:hAnsi="Times New Roman" w:cs="Times New Roman"/>
          <w:lang w:val="tr-TR"/>
        </w:rPr>
        <w:tab/>
      </w:r>
      <w:r w:rsidRPr="00F50A13">
        <w:rPr>
          <w:rFonts w:ascii="Times New Roman" w:hAnsi="Times New Roman" w:cs="Times New Roman"/>
          <w:b/>
          <w:i/>
          <w:lang w:val="tr-TR"/>
        </w:rPr>
        <w:t>Açıklamalar:</w:t>
      </w:r>
      <w:r w:rsidRPr="00F50A13">
        <w:rPr>
          <w:rFonts w:ascii="Times New Roman" w:hAnsi="Times New Roman" w:cs="Times New Roman"/>
          <w:lang w:val="tr-TR"/>
        </w:rPr>
        <w:t xml:space="preserve"> </w:t>
      </w:r>
    </w:p>
    <w:p w14:paraId="050AE31B" w14:textId="77777777" w:rsidR="00B0572F" w:rsidRPr="00F50A13" w:rsidRDefault="00B0572F" w:rsidP="00B0572F">
      <w:pPr>
        <w:pStyle w:val="ListParagraph"/>
        <w:widowControl w:val="0"/>
        <w:numPr>
          <w:ilvl w:val="0"/>
          <w:numId w:val="10"/>
        </w:numPr>
        <w:autoSpaceDE w:val="0"/>
        <w:autoSpaceDN w:val="0"/>
        <w:adjustRightInd w:val="0"/>
        <w:spacing w:before="120" w:after="120"/>
        <w:ind w:left="1077" w:hanging="357"/>
        <w:rPr>
          <w:rFonts w:ascii="Times New Roman" w:hAnsi="Times New Roman" w:cs="Times New Roman"/>
          <w:lang w:val="tr-TR"/>
        </w:rPr>
      </w:pPr>
      <w:r w:rsidRPr="00F50A13">
        <w:rPr>
          <w:rFonts w:ascii="Times New Roman" w:hAnsi="Times New Roman" w:cs="Times New Roman"/>
          <w:lang w:val="tr-TR"/>
        </w:rPr>
        <w:t xml:space="preserve">Temmuz istatistiklerinde, sendika üyesi işçilerin konfederasyonlara göre dağılımı verilmemiştir. </w:t>
      </w:r>
    </w:p>
    <w:p w14:paraId="0DB724AE" w14:textId="77777777" w:rsidR="00B0572F" w:rsidRPr="00F50A13" w:rsidRDefault="00B0572F" w:rsidP="00B0572F">
      <w:pPr>
        <w:pStyle w:val="ListParagraph"/>
        <w:widowControl w:val="0"/>
        <w:numPr>
          <w:ilvl w:val="0"/>
          <w:numId w:val="10"/>
        </w:numPr>
        <w:autoSpaceDE w:val="0"/>
        <w:autoSpaceDN w:val="0"/>
        <w:adjustRightInd w:val="0"/>
        <w:spacing w:before="120" w:after="120"/>
        <w:ind w:left="1077" w:hanging="357"/>
        <w:rPr>
          <w:rFonts w:ascii="Times New Roman" w:hAnsi="Times New Roman" w:cs="Times New Roman"/>
          <w:lang w:val="tr-TR"/>
        </w:rPr>
      </w:pPr>
      <w:r w:rsidRPr="00F50A13">
        <w:rPr>
          <w:rFonts w:ascii="Times New Roman" w:hAnsi="Times New Roman" w:cs="Times New Roman"/>
          <w:lang w:val="tr-TR"/>
        </w:rPr>
        <w:t xml:space="preserve">Ocak ve Temmuz istatistiklerine göre, sendikasız işçi oranları, sırasıyla % 85,68 ve % 85,74’tür.  </w:t>
      </w:r>
    </w:p>
    <w:p w14:paraId="4606DE95" w14:textId="77777777" w:rsidR="00B0572F" w:rsidRPr="00F50A13" w:rsidRDefault="00B0572F" w:rsidP="00B0572F">
      <w:pPr>
        <w:pStyle w:val="ListParagraph"/>
        <w:widowControl w:val="0"/>
        <w:numPr>
          <w:ilvl w:val="0"/>
          <w:numId w:val="10"/>
        </w:numPr>
        <w:autoSpaceDE w:val="0"/>
        <w:autoSpaceDN w:val="0"/>
        <w:adjustRightInd w:val="0"/>
        <w:spacing w:before="120" w:after="120"/>
        <w:ind w:left="1077" w:hanging="357"/>
        <w:rPr>
          <w:rFonts w:ascii="Times New Roman" w:hAnsi="Times New Roman" w:cs="Times New Roman"/>
          <w:lang w:val="tr-TR"/>
        </w:rPr>
      </w:pPr>
      <w:r w:rsidRPr="00F50A13">
        <w:rPr>
          <w:rFonts w:ascii="Times New Roman" w:hAnsi="Times New Roman" w:cs="Times New Roman"/>
          <w:lang w:val="tr-TR"/>
        </w:rPr>
        <w:t xml:space="preserve">Böylece, Ocak ve Temmuz arasındaki altı aylık dönemde, sendika üyesi olmayan işçilerin sayısı 602.426 kişi daha artmış, </w:t>
      </w:r>
      <w:proofErr w:type="spellStart"/>
      <w:r w:rsidRPr="00F50A13">
        <w:rPr>
          <w:rFonts w:ascii="Times New Roman" w:hAnsi="Times New Roman" w:cs="Times New Roman"/>
          <w:lang w:val="tr-TR"/>
        </w:rPr>
        <w:t>örgütsüzlük</w:t>
      </w:r>
      <w:proofErr w:type="spellEnd"/>
      <w:r w:rsidRPr="00F50A13">
        <w:rPr>
          <w:rFonts w:ascii="Times New Roman" w:hAnsi="Times New Roman" w:cs="Times New Roman"/>
          <w:lang w:val="tr-TR"/>
        </w:rPr>
        <w:t xml:space="preserve"> büyümüştür. </w:t>
      </w:r>
    </w:p>
    <w:p w14:paraId="1095DCE3" w14:textId="77777777" w:rsidR="00B0572F" w:rsidRPr="00F50A13" w:rsidRDefault="00B0572F" w:rsidP="00B0572F">
      <w:pPr>
        <w:pStyle w:val="ListParagraph"/>
        <w:widowControl w:val="0"/>
        <w:numPr>
          <w:ilvl w:val="0"/>
          <w:numId w:val="10"/>
        </w:numPr>
        <w:autoSpaceDE w:val="0"/>
        <w:autoSpaceDN w:val="0"/>
        <w:adjustRightInd w:val="0"/>
        <w:spacing w:before="120" w:after="120"/>
        <w:ind w:left="1077" w:hanging="357"/>
        <w:rPr>
          <w:rFonts w:ascii="Times New Roman" w:hAnsi="Times New Roman" w:cs="Times New Roman"/>
          <w:lang w:val="tr-TR"/>
        </w:rPr>
      </w:pPr>
      <w:r w:rsidRPr="00F50A13">
        <w:rPr>
          <w:rFonts w:ascii="Times New Roman" w:hAnsi="Times New Roman" w:cs="Times New Roman"/>
          <w:lang w:val="tr-TR"/>
        </w:rPr>
        <w:t>Sendika üyesi olan asgari ücretli işçilerin tam sayısı ve konfederasyonlara dağılımı konularında, erişebildiğim yayınlarda istatistiksel bilgiler yoktur. Türk-İş yöneticileri de, yaklaşık sayılar vermekle yetinmiştir.</w:t>
      </w:r>
    </w:p>
    <w:p w14:paraId="6047B360" w14:textId="77777777" w:rsidR="00B0572F" w:rsidRPr="00F50A13" w:rsidRDefault="00B0572F" w:rsidP="00B0572F">
      <w:pPr>
        <w:widowControl w:val="0"/>
        <w:autoSpaceDE w:val="0"/>
        <w:autoSpaceDN w:val="0"/>
        <w:adjustRightInd w:val="0"/>
        <w:spacing w:before="240" w:after="240"/>
        <w:rPr>
          <w:rFonts w:ascii="Times New Roman" w:hAnsi="Times New Roman" w:cs="Times New Roman"/>
          <w:b/>
          <w:sz w:val="40"/>
          <w:szCs w:val="40"/>
          <w:lang w:val="tr-TR"/>
        </w:rPr>
      </w:pPr>
    </w:p>
    <w:p w14:paraId="39B94B95" w14:textId="77777777" w:rsidR="00B0572F" w:rsidRPr="00F50A13" w:rsidRDefault="00B0572F" w:rsidP="00B0572F"/>
    <w:p w14:paraId="459C3318" w14:textId="77777777" w:rsidR="009B6110" w:rsidRPr="00F50A13" w:rsidRDefault="009B6110" w:rsidP="00B0572F"/>
    <w:sectPr w:rsidR="009B6110" w:rsidRPr="00F50A13" w:rsidSect="008C58A3">
      <w:headerReference w:type="even" r:id="rId8"/>
      <w:headerReference w:type="default" r:id="rId9"/>
      <w:type w:val="oddPage"/>
      <w:pgSz w:w="11900" w:h="16840"/>
      <w:pgMar w:top="851" w:right="851" w:bottom="851" w:left="851" w:header="284" w:footer="284"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64E8E" w14:textId="77777777" w:rsidR="002E0125" w:rsidRDefault="002E0125" w:rsidP="004A63C1">
      <w:r>
        <w:separator/>
      </w:r>
    </w:p>
  </w:endnote>
  <w:endnote w:type="continuationSeparator" w:id="0">
    <w:p w14:paraId="619B2AF5" w14:textId="77777777" w:rsidR="002E0125" w:rsidRDefault="002E0125" w:rsidP="004A6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80BA0" w14:textId="77777777" w:rsidR="002E0125" w:rsidRDefault="002E0125" w:rsidP="004A63C1">
      <w:r>
        <w:separator/>
      </w:r>
    </w:p>
  </w:footnote>
  <w:footnote w:type="continuationSeparator" w:id="0">
    <w:p w14:paraId="6AD09810" w14:textId="77777777" w:rsidR="002E0125" w:rsidRDefault="002E0125" w:rsidP="004A63C1">
      <w:r>
        <w:continuationSeparator/>
      </w:r>
    </w:p>
  </w:footnote>
  <w:footnote w:id="1">
    <w:p w14:paraId="14956793" w14:textId="77777777" w:rsidR="002E0125" w:rsidRPr="00F50A13" w:rsidRDefault="002E0125" w:rsidP="00B0572F">
      <w:pPr>
        <w:pStyle w:val="FootnoteText"/>
        <w:spacing w:before="60"/>
        <w:ind w:left="284" w:hanging="284"/>
        <w:rPr>
          <w:rFonts w:ascii="Times New Roman" w:hAnsi="Times New Roman" w:cs="Times New Roman"/>
          <w:sz w:val="21"/>
          <w:szCs w:val="21"/>
          <w:lang w:val="tr-TR"/>
        </w:rPr>
      </w:pPr>
      <w:r w:rsidRPr="00F50A13">
        <w:rPr>
          <w:rStyle w:val="FootnoteReference"/>
          <w:rFonts w:ascii="Times New Roman" w:hAnsi="Times New Roman" w:cs="Times New Roman"/>
          <w:sz w:val="21"/>
          <w:szCs w:val="21"/>
        </w:rPr>
        <w:footnoteRef/>
      </w:r>
      <w:r w:rsidRPr="00F50A13">
        <w:rPr>
          <w:rFonts w:ascii="Times New Roman" w:hAnsi="Times New Roman" w:cs="Times New Roman"/>
          <w:sz w:val="21"/>
          <w:szCs w:val="21"/>
        </w:rPr>
        <w:t xml:space="preserve"> </w:t>
      </w:r>
      <w:r w:rsidRPr="00F50A13">
        <w:rPr>
          <w:rFonts w:ascii="Times New Roman" w:hAnsi="Times New Roman" w:cs="Times New Roman"/>
          <w:sz w:val="21"/>
          <w:szCs w:val="21"/>
        </w:rPr>
        <w:tab/>
      </w:r>
      <w:hyperlink r:id="rId1" w:history="1">
        <w:r w:rsidRPr="00F50A13">
          <w:rPr>
            <w:rFonts w:ascii="Times New Roman" w:hAnsi="Times New Roman" w:cs="Times New Roman"/>
            <w:sz w:val="21"/>
            <w:szCs w:val="21"/>
            <w:lang w:val="tr-TR"/>
          </w:rPr>
          <w:t>16 Haziran 2022</w:t>
        </w:r>
      </w:hyperlink>
      <w:r w:rsidRPr="00F50A13">
        <w:rPr>
          <w:rFonts w:ascii="Times New Roman" w:hAnsi="Times New Roman" w:cs="Times New Roman"/>
          <w:sz w:val="21"/>
          <w:szCs w:val="21"/>
          <w:lang w:val="tr-TR"/>
        </w:rPr>
        <w:t xml:space="preserve">, </w:t>
      </w:r>
      <w:hyperlink r:id="rId2" w:history="1">
        <w:r w:rsidRPr="00F50A13">
          <w:rPr>
            <w:rStyle w:val="Hyperlink"/>
            <w:rFonts w:ascii="Times New Roman" w:hAnsi="Times New Roman" w:cs="Times New Roman"/>
            <w:color w:val="auto"/>
            <w:sz w:val="21"/>
            <w:szCs w:val="21"/>
            <w:u w:val="none"/>
            <w:lang w:val="tr-TR"/>
          </w:rPr>
          <w:t>https://www.turkis.org.tr/cumhurbaskani-erdogan-turk-is-genel-baskani-ergun-atalayi-kabul-etti/</w:t>
        </w:r>
      </w:hyperlink>
    </w:p>
  </w:footnote>
  <w:footnote w:id="2">
    <w:p w14:paraId="42B34114" w14:textId="77777777" w:rsidR="002E0125" w:rsidRPr="00F50A13" w:rsidRDefault="002E0125" w:rsidP="00B0572F">
      <w:pPr>
        <w:pStyle w:val="FootnoteText"/>
        <w:spacing w:before="60"/>
        <w:ind w:left="284" w:hanging="284"/>
        <w:rPr>
          <w:rFonts w:ascii="Times New Roman" w:hAnsi="Times New Roman" w:cs="Times New Roman"/>
          <w:sz w:val="21"/>
          <w:szCs w:val="21"/>
          <w:lang w:val="tr-TR"/>
        </w:rPr>
      </w:pPr>
      <w:r w:rsidRPr="00F50A13">
        <w:rPr>
          <w:rStyle w:val="FootnoteReference"/>
          <w:rFonts w:ascii="Times New Roman" w:hAnsi="Times New Roman" w:cs="Times New Roman"/>
          <w:sz w:val="21"/>
          <w:szCs w:val="21"/>
        </w:rPr>
        <w:footnoteRef/>
      </w:r>
      <w:r w:rsidRPr="00F50A13">
        <w:rPr>
          <w:rFonts w:ascii="Times New Roman" w:hAnsi="Times New Roman" w:cs="Times New Roman"/>
          <w:sz w:val="21"/>
          <w:szCs w:val="21"/>
        </w:rPr>
        <w:t xml:space="preserve"> </w:t>
      </w:r>
      <w:r w:rsidRPr="00F50A13">
        <w:rPr>
          <w:rFonts w:ascii="Times New Roman" w:hAnsi="Times New Roman" w:cs="Times New Roman"/>
          <w:sz w:val="21"/>
          <w:szCs w:val="21"/>
        </w:rPr>
        <w:tab/>
      </w:r>
      <w:r w:rsidRPr="00F50A13">
        <w:rPr>
          <w:rFonts w:ascii="Times New Roman" w:hAnsi="Times New Roman" w:cs="Times New Roman"/>
          <w:sz w:val="21"/>
          <w:szCs w:val="21"/>
          <w:lang w:val="tr-TR"/>
        </w:rPr>
        <w:t>16.06.2022, https://www.birgun.net/haber/turk-is-baskani-cumhurbaskani-her-seyin-farkindayim-dedi-392082</w:t>
      </w:r>
    </w:p>
  </w:footnote>
  <w:footnote w:id="3">
    <w:p w14:paraId="71D46B76" w14:textId="77777777" w:rsidR="002E0125" w:rsidRPr="00F50A13" w:rsidRDefault="002E0125" w:rsidP="00B0572F">
      <w:pPr>
        <w:pStyle w:val="FootnoteText"/>
        <w:spacing w:before="60"/>
        <w:ind w:left="284" w:hanging="284"/>
        <w:rPr>
          <w:rFonts w:ascii="Times New Roman" w:hAnsi="Times New Roman" w:cs="Times New Roman"/>
          <w:sz w:val="21"/>
          <w:szCs w:val="21"/>
          <w:lang w:val="tr-TR"/>
        </w:rPr>
      </w:pPr>
      <w:r w:rsidRPr="00F50A13">
        <w:rPr>
          <w:rStyle w:val="FootnoteReference"/>
          <w:rFonts w:ascii="Times New Roman" w:hAnsi="Times New Roman" w:cs="Times New Roman"/>
          <w:sz w:val="21"/>
          <w:szCs w:val="21"/>
          <w:lang w:val="tr-TR"/>
        </w:rPr>
        <w:footnoteRef/>
      </w:r>
      <w:r w:rsidRPr="00F50A13">
        <w:rPr>
          <w:rFonts w:ascii="Times New Roman" w:hAnsi="Times New Roman" w:cs="Times New Roman"/>
          <w:sz w:val="21"/>
          <w:szCs w:val="21"/>
          <w:lang w:val="tr-TR"/>
        </w:rPr>
        <w:t xml:space="preserve"> </w:t>
      </w:r>
      <w:r w:rsidRPr="00F50A13">
        <w:rPr>
          <w:rFonts w:ascii="Times New Roman" w:hAnsi="Times New Roman" w:cs="Times New Roman"/>
          <w:sz w:val="21"/>
          <w:szCs w:val="21"/>
          <w:lang w:val="tr-TR"/>
        </w:rPr>
        <w:tab/>
      </w:r>
      <w:r w:rsidRPr="00F50A13">
        <w:rPr>
          <w:rFonts w:ascii="Times New Roman" w:hAnsi="Times New Roman" w:cs="Times New Roman"/>
          <w:sz w:val="21"/>
          <w:szCs w:val="21"/>
          <w:lang w:val="tr-TR"/>
        </w:rPr>
        <w:t>16 Haziran 2022, https://www.turkis.org.tr/cumhurbaskani-erdogan-turk-is-genel-baskani-ergun-atalayi-kabul-etti/</w:t>
      </w:r>
    </w:p>
  </w:footnote>
  <w:footnote w:id="4">
    <w:p w14:paraId="7D2B8DD7" w14:textId="77777777" w:rsidR="002E0125" w:rsidRPr="00F50A13" w:rsidRDefault="002E0125" w:rsidP="00B0572F">
      <w:pPr>
        <w:pStyle w:val="FootnoteText"/>
        <w:spacing w:before="60"/>
        <w:ind w:left="284" w:hanging="284"/>
        <w:rPr>
          <w:rFonts w:ascii="Times New Roman" w:hAnsi="Times New Roman" w:cs="Times New Roman"/>
          <w:sz w:val="21"/>
          <w:szCs w:val="21"/>
          <w:lang w:val="tr-TR"/>
        </w:rPr>
      </w:pPr>
      <w:r w:rsidRPr="00F50A13">
        <w:rPr>
          <w:rStyle w:val="FootnoteReference"/>
          <w:rFonts w:ascii="Times New Roman" w:hAnsi="Times New Roman" w:cs="Times New Roman"/>
          <w:sz w:val="21"/>
          <w:szCs w:val="21"/>
        </w:rPr>
        <w:footnoteRef/>
      </w:r>
      <w:r w:rsidRPr="00F50A13">
        <w:rPr>
          <w:rFonts w:ascii="Times New Roman" w:hAnsi="Times New Roman" w:cs="Times New Roman"/>
          <w:sz w:val="21"/>
          <w:szCs w:val="21"/>
        </w:rPr>
        <w:t xml:space="preserve"> </w:t>
      </w:r>
      <w:r w:rsidRPr="00F50A13">
        <w:rPr>
          <w:rFonts w:ascii="Times New Roman" w:hAnsi="Times New Roman" w:cs="Times New Roman"/>
          <w:sz w:val="21"/>
          <w:szCs w:val="21"/>
        </w:rPr>
        <w:tab/>
        <w:t xml:space="preserve">18.06.2022, </w:t>
      </w:r>
      <w:hyperlink r:id="rId3" w:history="1">
        <w:r w:rsidRPr="00F50A13">
          <w:rPr>
            <w:rStyle w:val="Hyperlink"/>
            <w:rFonts w:ascii="Times New Roman" w:hAnsi="Times New Roman" w:cs="Times New Roman"/>
            <w:bCs/>
            <w:color w:val="auto"/>
            <w:sz w:val="21"/>
            <w:szCs w:val="21"/>
            <w:u w:val="none"/>
            <w:lang w:val="tr-TR"/>
          </w:rPr>
          <w:t>https://www.cumhuriyet.com.tr/ekonomi/turk-is-baskani-atalay-ile-cumhurbaskani-erdoganin-gorusmesi-beklentiyi-artirdi-1948546?utm_medium=Slider%20Haber&amp;utm_source=Cumhuriyet%20Anasayfa&amp;utm_campaign=Slider%20Haber</w:t>
        </w:r>
      </w:hyperlink>
    </w:p>
  </w:footnote>
  <w:footnote w:id="5">
    <w:p w14:paraId="0AED7A9A" w14:textId="77777777" w:rsidR="002E0125" w:rsidRPr="00F50A13" w:rsidRDefault="002E0125" w:rsidP="00B0572F">
      <w:pPr>
        <w:spacing w:before="60"/>
        <w:ind w:left="284" w:hanging="284"/>
        <w:rPr>
          <w:rFonts w:ascii="Times New Roman" w:hAnsi="Times New Roman" w:cs="Times New Roman"/>
          <w:sz w:val="21"/>
          <w:szCs w:val="21"/>
          <w:lang w:val="tr-TR"/>
        </w:rPr>
      </w:pPr>
      <w:r w:rsidRPr="00F50A13">
        <w:rPr>
          <w:rStyle w:val="FootnoteReference"/>
          <w:rFonts w:ascii="Times New Roman" w:hAnsi="Times New Roman" w:cs="Times New Roman"/>
          <w:sz w:val="21"/>
          <w:szCs w:val="21"/>
        </w:rPr>
        <w:footnoteRef/>
      </w:r>
      <w:r w:rsidRPr="00F50A13">
        <w:rPr>
          <w:rFonts w:ascii="Times New Roman" w:hAnsi="Times New Roman" w:cs="Times New Roman"/>
          <w:sz w:val="21"/>
          <w:szCs w:val="21"/>
        </w:rPr>
        <w:t xml:space="preserve"> </w:t>
      </w:r>
      <w:r w:rsidRPr="00F50A13">
        <w:rPr>
          <w:rFonts w:ascii="Times New Roman" w:hAnsi="Times New Roman" w:cs="Times New Roman"/>
          <w:sz w:val="21"/>
          <w:szCs w:val="21"/>
        </w:rPr>
        <w:tab/>
      </w:r>
      <w:r w:rsidRPr="00F50A13">
        <w:rPr>
          <w:rFonts w:ascii="Times New Roman" w:hAnsi="Times New Roman" w:cs="Times New Roman"/>
          <w:sz w:val="21"/>
          <w:szCs w:val="21"/>
          <w:lang w:val="tr-TR"/>
        </w:rPr>
        <w:t xml:space="preserve">23.06.2022 15:28; </w:t>
      </w:r>
      <w:hyperlink r:id="rId4" w:history="1">
        <w:r w:rsidRPr="00F50A13">
          <w:rPr>
            <w:rStyle w:val="Hyperlink"/>
            <w:rFonts w:ascii="Times New Roman" w:hAnsi="Times New Roman" w:cs="Times New Roman"/>
            <w:color w:val="auto"/>
            <w:sz w:val="21"/>
            <w:szCs w:val="21"/>
            <w:u w:val="none"/>
            <w:lang w:val="tr-TR"/>
          </w:rPr>
          <w:t>https://www.birgun.net/haber/turk-is-asgari-ucrete-zam-talebini-acikladi-392963</w:t>
        </w:r>
      </w:hyperlink>
      <w:r w:rsidRPr="00F50A13">
        <w:rPr>
          <w:rStyle w:val="Hyperlink"/>
          <w:rFonts w:ascii="Times New Roman" w:hAnsi="Times New Roman" w:cs="Times New Roman"/>
          <w:color w:val="auto"/>
          <w:sz w:val="21"/>
          <w:szCs w:val="21"/>
          <w:u w:val="none"/>
          <w:lang w:val="tr-TR"/>
        </w:rPr>
        <w:t>.</w:t>
      </w:r>
    </w:p>
  </w:footnote>
  <w:footnote w:id="6">
    <w:p w14:paraId="53852569" w14:textId="77777777" w:rsidR="002E0125" w:rsidRPr="00F50A13" w:rsidRDefault="002E0125" w:rsidP="00B0572F">
      <w:pPr>
        <w:pStyle w:val="FootnoteText"/>
        <w:spacing w:before="60"/>
        <w:ind w:left="284" w:hanging="284"/>
        <w:rPr>
          <w:rFonts w:ascii="Times New Roman" w:hAnsi="Times New Roman" w:cs="Times New Roman"/>
          <w:sz w:val="21"/>
          <w:szCs w:val="21"/>
          <w:lang w:val="tr-TR"/>
        </w:rPr>
      </w:pPr>
      <w:r w:rsidRPr="00F50A13">
        <w:rPr>
          <w:rStyle w:val="FootnoteReference"/>
          <w:rFonts w:ascii="Times New Roman" w:hAnsi="Times New Roman" w:cs="Times New Roman"/>
          <w:sz w:val="21"/>
          <w:szCs w:val="21"/>
        </w:rPr>
        <w:footnoteRef/>
      </w:r>
      <w:r w:rsidRPr="00F50A13">
        <w:rPr>
          <w:rFonts w:ascii="Times New Roman" w:hAnsi="Times New Roman" w:cs="Times New Roman"/>
          <w:sz w:val="21"/>
          <w:szCs w:val="21"/>
        </w:rPr>
        <w:t xml:space="preserve"> </w:t>
      </w:r>
      <w:r w:rsidRPr="00F50A13">
        <w:rPr>
          <w:rFonts w:ascii="Times New Roman" w:hAnsi="Times New Roman" w:cs="Times New Roman"/>
          <w:sz w:val="21"/>
          <w:szCs w:val="21"/>
        </w:rPr>
        <w:tab/>
      </w:r>
      <w:r w:rsidRPr="00F50A13">
        <w:rPr>
          <w:rFonts w:ascii="Times New Roman" w:hAnsi="Times New Roman" w:cs="Times New Roman"/>
          <w:bCs/>
          <w:sz w:val="21"/>
          <w:szCs w:val="21"/>
          <w:lang w:val="tr-TR"/>
        </w:rPr>
        <w:t>“Kabine Toplantısı’nın Ardından Yaptıkları Konuşma”, 27.06.2022;</w:t>
      </w:r>
      <w:r w:rsidRPr="00F50A13">
        <w:rPr>
          <w:rFonts w:ascii="Times New Roman" w:hAnsi="Times New Roman" w:cs="Times New Roman"/>
          <w:b/>
          <w:bCs/>
          <w:sz w:val="21"/>
          <w:szCs w:val="21"/>
          <w:lang w:val="tr-TR"/>
        </w:rPr>
        <w:t xml:space="preserve"> </w:t>
      </w:r>
      <w:hyperlink r:id="rId5" w:history="1">
        <w:r w:rsidRPr="00F50A13">
          <w:rPr>
            <w:rStyle w:val="Hyperlink"/>
            <w:rFonts w:ascii="Times New Roman" w:hAnsi="Times New Roman" w:cs="Times New Roman"/>
            <w:bCs/>
            <w:color w:val="auto"/>
            <w:sz w:val="21"/>
            <w:szCs w:val="21"/>
            <w:u w:val="none"/>
            <w:lang w:val="tr-TR"/>
          </w:rPr>
          <w:t>https://www.tccb.gov.tr/konusmalar/353/138527/kabine-toplantisi-nin-ardindan-yaptiklari-konusma</w:t>
        </w:r>
      </w:hyperlink>
      <w:r w:rsidRPr="00F50A13">
        <w:rPr>
          <w:rFonts w:ascii="Times New Roman" w:hAnsi="Times New Roman" w:cs="Times New Roman"/>
          <w:bCs/>
          <w:sz w:val="21"/>
          <w:szCs w:val="21"/>
          <w:lang w:val="tr-TR"/>
        </w:rPr>
        <w:t>.</w:t>
      </w:r>
    </w:p>
  </w:footnote>
  <w:footnote w:id="7">
    <w:p w14:paraId="35F90137" w14:textId="77777777" w:rsidR="002E0125" w:rsidRPr="00F50A13" w:rsidRDefault="002E0125" w:rsidP="00B0572F">
      <w:pPr>
        <w:pStyle w:val="FootnoteText"/>
        <w:spacing w:before="60"/>
        <w:ind w:left="284" w:hanging="284"/>
        <w:rPr>
          <w:rFonts w:ascii="Times New Roman" w:hAnsi="Times New Roman" w:cs="Times New Roman"/>
          <w:sz w:val="21"/>
          <w:szCs w:val="21"/>
          <w:lang w:val="tr-TR"/>
        </w:rPr>
      </w:pPr>
      <w:r w:rsidRPr="00F50A13">
        <w:rPr>
          <w:rStyle w:val="FootnoteReference"/>
          <w:rFonts w:ascii="Times New Roman" w:hAnsi="Times New Roman" w:cs="Times New Roman"/>
          <w:sz w:val="21"/>
          <w:szCs w:val="21"/>
        </w:rPr>
        <w:footnoteRef/>
      </w:r>
      <w:r w:rsidRPr="00F50A13">
        <w:rPr>
          <w:rFonts w:ascii="Times New Roman" w:hAnsi="Times New Roman" w:cs="Times New Roman"/>
          <w:sz w:val="21"/>
          <w:szCs w:val="21"/>
        </w:rPr>
        <w:t xml:space="preserve"> </w:t>
      </w:r>
      <w:r w:rsidRPr="00F50A13">
        <w:rPr>
          <w:rFonts w:ascii="Times New Roman" w:hAnsi="Times New Roman" w:cs="Times New Roman"/>
          <w:sz w:val="21"/>
          <w:szCs w:val="21"/>
        </w:rPr>
        <w:tab/>
      </w:r>
      <w:r w:rsidRPr="00F50A13">
        <w:rPr>
          <w:rFonts w:ascii="Times New Roman" w:hAnsi="Times New Roman" w:cs="Times New Roman"/>
          <w:bCs/>
          <w:sz w:val="21"/>
          <w:szCs w:val="21"/>
          <w:lang w:val="tr-TR"/>
        </w:rPr>
        <w:t>“Kabine Toplantısı’nın Ardından Yaptıkları Konuşma”, 27.06.2022;</w:t>
      </w:r>
      <w:r w:rsidRPr="00F50A13">
        <w:rPr>
          <w:rFonts w:ascii="Times New Roman" w:hAnsi="Times New Roman" w:cs="Times New Roman"/>
          <w:b/>
          <w:bCs/>
          <w:sz w:val="21"/>
          <w:szCs w:val="21"/>
          <w:lang w:val="tr-TR"/>
        </w:rPr>
        <w:t xml:space="preserve"> </w:t>
      </w:r>
      <w:hyperlink r:id="rId6" w:history="1">
        <w:r w:rsidRPr="00F50A13">
          <w:rPr>
            <w:rStyle w:val="Hyperlink"/>
            <w:rFonts w:ascii="Times New Roman" w:hAnsi="Times New Roman" w:cs="Times New Roman"/>
            <w:bCs/>
            <w:color w:val="auto"/>
            <w:sz w:val="21"/>
            <w:szCs w:val="21"/>
            <w:u w:val="none"/>
            <w:lang w:val="tr-TR"/>
          </w:rPr>
          <w:t>https://www.tccb.gov.tr/konusmalar/353/138527/kabine-toplantisi-nin-ardindan-yaptiklari-konusma</w:t>
        </w:r>
      </w:hyperlink>
      <w:r w:rsidRPr="00F50A13">
        <w:rPr>
          <w:rFonts w:ascii="Times New Roman" w:hAnsi="Times New Roman" w:cs="Times New Roman"/>
          <w:bCs/>
          <w:sz w:val="21"/>
          <w:szCs w:val="21"/>
          <w:lang w:val="tr-TR"/>
        </w:rPr>
        <w:t>.</w:t>
      </w:r>
    </w:p>
  </w:footnote>
  <w:footnote w:id="8">
    <w:p w14:paraId="2CB06D2E" w14:textId="77777777" w:rsidR="002E0125" w:rsidRPr="00F50A13" w:rsidRDefault="002E0125" w:rsidP="00B0572F">
      <w:pPr>
        <w:pStyle w:val="FootnoteText"/>
        <w:spacing w:before="60"/>
        <w:ind w:left="284" w:hanging="284"/>
        <w:rPr>
          <w:rFonts w:ascii="Times New Roman" w:hAnsi="Times New Roman" w:cs="Times New Roman"/>
          <w:sz w:val="21"/>
          <w:szCs w:val="21"/>
          <w:lang w:val="tr-TR"/>
        </w:rPr>
      </w:pPr>
      <w:r w:rsidRPr="00F50A13">
        <w:rPr>
          <w:rStyle w:val="FootnoteReference"/>
          <w:rFonts w:ascii="Times New Roman" w:hAnsi="Times New Roman" w:cs="Times New Roman"/>
          <w:sz w:val="21"/>
          <w:szCs w:val="21"/>
        </w:rPr>
        <w:footnoteRef/>
      </w:r>
      <w:r w:rsidRPr="00F50A13">
        <w:rPr>
          <w:rFonts w:ascii="Times New Roman" w:hAnsi="Times New Roman" w:cs="Times New Roman"/>
          <w:sz w:val="21"/>
          <w:szCs w:val="21"/>
        </w:rPr>
        <w:t xml:space="preserve"> </w:t>
      </w:r>
      <w:r w:rsidRPr="00F50A13">
        <w:rPr>
          <w:rFonts w:ascii="Times New Roman" w:hAnsi="Times New Roman" w:cs="Times New Roman"/>
          <w:sz w:val="21"/>
          <w:szCs w:val="21"/>
        </w:rPr>
        <w:tab/>
      </w:r>
      <w:r w:rsidRPr="00F50A13">
        <w:rPr>
          <w:rFonts w:ascii="Times New Roman" w:hAnsi="Times New Roman" w:cs="Times New Roman"/>
          <w:bCs/>
          <w:sz w:val="21"/>
          <w:szCs w:val="21"/>
          <w:lang w:val="tr-TR"/>
        </w:rPr>
        <w:t xml:space="preserve">“Cumhurbaşkanı Erdoğan: Asgari ücret yeniden değerlendirilecek”, 27.06.2022, </w:t>
      </w:r>
      <w:hyperlink r:id="rId7" w:history="1">
        <w:r w:rsidRPr="00F50A13">
          <w:rPr>
            <w:rStyle w:val="Hyperlink"/>
            <w:rFonts w:ascii="Times New Roman" w:hAnsi="Times New Roman" w:cs="Times New Roman"/>
            <w:bCs/>
            <w:color w:val="auto"/>
            <w:sz w:val="21"/>
            <w:szCs w:val="21"/>
            <w:u w:val="none"/>
            <w:lang w:val="tr-TR"/>
          </w:rPr>
          <w:t>https://www.dunya.com/gundem/cumhurbaskani-erdogan-asgari-ucret-yeniden-degerlendirilecek-haberi-662170</w:t>
        </w:r>
      </w:hyperlink>
      <w:r w:rsidRPr="00F50A13">
        <w:rPr>
          <w:rStyle w:val="Hyperlink"/>
          <w:rFonts w:ascii="Times New Roman" w:hAnsi="Times New Roman" w:cs="Times New Roman"/>
          <w:bCs/>
          <w:color w:val="auto"/>
          <w:sz w:val="21"/>
          <w:szCs w:val="21"/>
          <w:u w:val="none"/>
          <w:lang w:val="tr-TR"/>
        </w:rPr>
        <w:t xml:space="preserve">; Dünya haber merkezi, </w:t>
      </w:r>
      <w:r w:rsidRPr="00F50A13">
        <w:rPr>
          <w:rFonts w:ascii="Times New Roman" w:hAnsi="Times New Roman" w:cs="Times New Roman"/>
          <w:sz w:val="21"/>
          <w:szCs w:val="21"/>
          <w:lang w:val="tr-TR"/>
        </w:rPr>
        <w:t>Y</w:t>
      </w:r>
      <w:r w:rsidRPr="00F50A13">
        <w:rPr>
          <w:rFonts w:ascii="Times New Roman" w:hAnsi="Times New Roman" w:cs="Times New Roman"/>
          <w:bCs/>
          <w:sz w:val="21"/>
          <w:szCs w:val="21"/>
          <w:lang w:val="tr-TR"/>
        </w:rPr>
        <w:t xml:space="preserve">ayınlama: </w:t>
      </w:r>
      <w:r w:rsidRPr="00F50A13">
        <w:rPr>
          <w:rFonts w:ascii="Times New Roman" w:hAnsi="Times New Roman" w:cs="Times New Roman"/>
          <w:sz w:val="21"/>
          <w:szCs w:val="21"/>
          <w:lang w:val="tr-TR"/>
        </w:rPr>
        <w:t>27 haziran 2022 19:37</w:t>
      </w:r>
      <w:r w:rsidRPr="00F50A13">
        <w:rPr>
          <w:rFonts w:ascii="Times New Roman" w:hAnsi="Times New Roman" w:cs="Times New Roman"/>
          <w:bCs/>
          <w:sz w:val="21"/>
          <w:szCs w:val="21"/>
          <w:lang w:val="tr-TR"/>
        </w:rPr>
        <w:t xml:space="preserve">, güncelleme: </w:t>
      </w:r>
      <w:r w:rsidRPr="00F50A13">
        <w:rPr>
          <w:rFonts w:ascii="Times New Roman" w:hAnsi="Times New Roman" w:cs="Times New Roman"/>
          <w:sz w:val="21"/>
          <w:szCs w:val="21"/>
          <w:lang w:val="tr-TR"/>
        </w:rPr>
        <w:t>28 haziran 2022 08:06.</w:t>
      </w:r>
    </w:p>
  </w:footnote>
  <w:footnote w:id="9">
    <w:p w14:paraId="07593B28" w14:textId="77777777" w:rsidR="002E0125" w:rsidRPr="00F50A13" w:rsidRDefault="002E0125" w:rsidP="00B0572F">
      <w:pPr>
        <w:pStyle w:val="FootnoteText"/>
        <w:spacing w:before="60"/>
        <w:ind w:left="284" w:hanging="284"/>
        <w:rPr>
          <w:rFonts w:ascii="Times New Roman" w:hAnsi="Times New Roman" w:cs="Times New Roman"/>
          <w:sz w:val="21"/>
          <w:szCs w:val="21"/>
          <w:lang w:val="tr-TR"/>
        </w:rPr>
      </w:pPr>
      <w:r w:rsidRPr="00F50A13">
        <w:rPr>
          <w:rStyle w:val="FootnoteReference"/>
          <w:rFonts w:ascii="Times New Roman" w:hAnsi="Times New Roman" w:cs="Times New Roman"/>
          <w:sz w:val="21"/>
          <w:szCs w:val="21"/>
        </w:rPr>
        <w:footnoteRef/>
      </w:r>
      <w:r w:rsidRPr="00F50A13">
        <w:rPr>
          <w:rFonts w:ascii="Times New Roman" w:hAnsi="Times New Roman" w:cs="Times New Roman"/>
          <w:sz w:val="21"/>
          <w:szCs w:val="21"/>
        </w:rPr>
        <w:t xml:space="preserve"> </w:t>
      </w:r>
      <w:r w:rsidRPr="00F50A13">
        <w:rPr>
          <w:rFonts w:ascii="Times New Roman" w:hAnsi="Times New Roman" w:cs="Times New Roman"/>
          <w:sz w:val="21"/>
          <w:szCs w:val="21"/>
        </w:rPr>
        <w:tab/>
      </w:r>
      <w:r w:rsidRPr="00F50A13">
        <w:rPr>
          <w:rFonts w:ascii="Times New Roman" w:hAnsi="Times New Roman" w:cs="Times New Roman"/>
          <w:bCs/>
          <w:sz w:val="21"/>
          <w:szCs w:val="21"/>
          <w:lang w:val="tr-TR"/>
        </w:rPr>
        <w:t xml:space="preserve">“Asgari Ücret Tespit Komisyonu toplanıyor”; 27.06.2022; </w:t>
      </w:r>
      <w:hyperlink r:id="rId8" w:history="1">
        <w:r w:rsidRPr="00F50A13">
          <w:rPr>
            <w:rStyle w:val="Hyperlink"/>
            <w:rFonts w:ascii="Times New Roman" w:hAnsi="Times New Roman" w:cs="Times New Roman"/>
            <w:bCs/>
            <w:color w:val="auto"/>
            <w:sz w:val="21"/>
            <w:szCs w:val="21"/>
            <w:u w:val="none"/>
            <w:lang w:val="tr-TR"/>
          </w:rPr>
          <w:t>https://www.dunya.com/gundem/asgari-ucret-tespit-komisyonu-toplaniyor-haberi-662187</w:t>
        </w:r>
      </w:hyperlink>
      <w:r w:rsidRPr="00F50A13">
        <w:rPr>
          <w:rStyle w:val="Hyperlink"/>
          <w:rFonts w:ascii="Times New Roman" w:hAnsi="Times New Roman" w:cs="Times New Roman"/>
          <w:bCs/>
          <w:color w:val="auto"/>
          <w:sz w:val="21"/>
          <w:szCs w:val="21"/>
          <w:u w:val="none"/>
          <w:lang w:val="tr-TR"/>
        </w:rPr>
        <w:t>; Dünya haber merkezi</w:t>
      </w:r>
      <w:r w:rsidRPr="00F50A13">
        <w:rPr>
          <w:rFonts w:ascii="Times New Roman" w:hAnsi="Times New Roman" w:cs="Times New Roman"/>
          <w:sz w:val="21"/>
          <w:szCs w:val="21"/>
        </w:rPr>
        <w:t>,</w:t>
      </w:r>
      <w:r w:rsidRPr="00F50A13">
        <w:rPr>
          <w:rFonts w:ascii="Times New Roman" w:hAnsi="Times New Roman" w:cs="Times New Roman"/>
          <w:sz w:val="21"/>
          <w:szCs w:val="21"/>
          <w:lang w:val="tr-TR"/>
        </w:rPr>
        <w:t xml:space="preserve"> </w:t>
      </w:r>
      <w:r w:rsidRPr="00F50A13">
        <w:rPr>
          <w:rFonts w:ascii="Times New Roman" w:hAnsi="Times New Roman" w:cs="Times New Roman"/>
          <w:bCs/>
          <w:sz w:val="21"/>
          <w:szCs w:val="21"/>
          <w:lang w:val="tr-TR"/>
        </w:rPr>
        <w:t xml:space="preserve">Yayınlama: </w:t>
      </w:r>
      <w:r w:rsidRPr="00F50A13">
        <w:rPr>
          <w:rFonts w:ascii="Times New Roman" w:hAnsi="Times New Roman" w:cs="Times New Roman"/>
          <w:sz w:val="21"/>
          <w:szCs w:val="21"/>
          <w:lang w:val="tr-TR"/>
        </w:rPr>
        <w:t>27 Haziran 2022 23:12</w:t>
      </w:r>
      <w:r w:rsidRPr="00F50A13">
        <w:rPr>
          <w:rFonts w:ascii="Times New Roman" w:hAnsi="Times New Roman" w:cs="Times New Roman"/>
          <w:bCs/>
          <w:sz w:val="21"/>
          <w:szCs w:val="21"/>
          <w:lang w:val="tr-TR"/>
        </w:rPr>
        <w:t xml:space="preserve">; Güncelleme: </w:t>
      </w:r>
      <w:r w:rsidRPr="00F50A13">
        <w:rPr>
          <w:rFonts w:ascii="Times New Roman" w:hAnsi="Times New Roman" w:cs="Times New Roman"/>
          <w:sz w:val="21"/>
          <w:szCs w:val="21"/>
          <w:lang w:val="tr-TR"/>
        </w:rPr>
        <w:t>28 Haziran 2022 08:07.</w:t>
      </w:r>
    </w:p>
  </w:footnote>
  <w:footnote w:id="10">
    <w:p w14:paraId="053F1EEA" w14:textId="77777777" w:rsidR="002E0125" w:rsidRPr="00F50A13" w:rsidRDefault="002E0125" w:rsidP="00B0572F">
      <w:pPr>
        <w:pStyle w:val="FootnoteText"/>
        <w:spacing w:before="60"/>
        <w:ind w:left="284" w:hanging="284"/>
        <w:rPr>
          <w:rFonts w:ascii="Times New Roman" w:hAnsi="Times New Roman" w:cs="Times New Roman"/>
          <w:sz w:val="21"/>
          <w:szCs w:val="21"/>
          <w:lang w:val="tr-TR"/>
        </w:rPr>
      </w:pPr>
      <w:r w:rsidRPr="00F50A13">
        <w:rPr>
          <w:rStyle w:val="FootnoteReference"/>
          <w:rFonts w:ascii="Times New Roman" w:hAnsi="Times New Roman" w:cs="Times New Roman"/>
          <w:sz w:val="21"/>
          <w:szCs w:val="21"/>
        </w:rPr>
        <w:footnoteRef/>
      </w:r>
      <w:r w:rsidRPr="00F50A13">
        <w:rPr>
          <w:rFonts w:ascii="Times New Roman" w:hAnsi="Times New Roman" w:cs="Times New Roman"/>
          <w:sz w:val="21"/>
          <w:szCs w:val="21"/>
        </w:rPr>
        <w:t xml:space="preserve"> </w:t>
      </w:r>
      <w:r w:rsidRPr="00F50A13">
        <w:rPr>
          <w:rFonts w:ascii="Times New Roman" w:hAnsi="Times New Roman" w:cs="Times New Roman"/>
          <w:sz w:val="21"/>
          <w:szCs w:val="21"/>
        </w:rPr>
        <w:tab/>
      </w:r>
      <w:r w:rsidRPr="00F50A13">
        <w:rPr>
          <w:rFonts w:ascii="Times New Roman" w:hAnsi="Times New Roman" w:cs="Times New Roman"/>
          <w:sz w:val="21"/>
          <w:szCs w:val="21"/>
          <w:lang w:val="tr-TR"/>
        </w:rPr>
        <w:t xml:space="preserve">“Bakan Bilgin, Asgari Ücret Tespit Komisyonu Toplantısı’na Başkanlık Etti”, </w:t>
      </w:r>
      <w:hyperlink r:id="rId9" w:history="1">
        <w:r w:rsidRPr="00F50A13">
          <w:rPr>
            <w:rStyle w:val="Hyperlink"/>
            <w:rFonts w:ascii="Times New Roman" w:hAnsi="Times New Roman" w:cs="Times New Roman"/>
            <w:color w:val="auto"/>
            <w:sz w:val="21"/>
            <w:szCs w:val="21"/>
            <w:u w:val="none"/>
            <w:lang w:val="tr-TR"/>
          </w:rPr>
          <w:t>https://www.csgb.gov.tr/haberler/bakan-bilgin-asgari-ucret-tespit-komisyonu-toplantisi-na-baskanlik-etti/</w:t>
        </w:r>
      </w:hyperlink>
      <w:r w:rsidRPr="00F50A13">
        <w:rPr>
          <w:rFonts w:ascii="Times New Roman" w:hAnsi="Times New Roman" w:cs="Times New Roman"/>
          <w:sz w:val="21"/>
          <w:szCs w:val="21"/>
          <w:lang w:val="tr-TR"/>
        </w:rPr>
        <w:t xml:space="preserve">; 29 Haziran 2022, Çarşamba, Ankara, Türkiye. </w:t>
      </w:r>
    </w:p>
  </w:footnote>
  <w:footnote w:id="11">
    <w:p w14:paraId="61919F05" w14:textId="77777777" w:rsidR="002E0125" w:rsidRPr="00F50A13" w:rsidRDefault="002E0125" w:rsidP="00B0572F">
      <w:pPr>
        <w:pStyle w:val="FootnoteText"/>
        <w:spacing w:before="60"/>
        <w:ind w:left="284" w:hanging="284"/>
        <w:rPr>
          <w:rFonts w:ascii="Times New Roman" w:hAnsi="Times New Roman" w:cs="Times New Roman"/>
          <w:sz w:val="21"/>
          <w:szCs w:val="21"/>
          <w:lang w:val="tr-TR"/>
        </w:rPr>
      </w:pPr>
      <w:r w:rsidRPr="00F50A13">
        <w:rPr>
          <w:rStyle w:val="FootnoteReference"/>
          <w:rFonts w:ascii="Times New Roman" w:hAnsi="Times New Roman" w:cs="Times New Roman"/>
          <w:sz w:val="21"/>
          <w:szCs w:val="21"/>
        </w:rPr>
        <w:footnoteRef/>
      </w:r>
      <w:r w:rsidRPr="00F50A13">
        <w:rPr>
          <w:rFonts w:ascii="Times New Roman" w:hAnsi="Times New Roman" w:cs="Times New Roman"/>
          <w:sz w:val="21"/>
          <w:szCs w:val="21"/>
        </w:rPr>
        <w:t xml:space="preserve"> </w:t>
      </w:r>
      <w:r w:rsidRPr="00F50A13">
        <w:rPr>
          <w:rFonts w:ascii="Times New Roman" w:hAnsi="Times New Roman" w:cs="Times New Roman"/>
          <w:sz w:val="21"/>
          <w:szCs w:val="21"/>
        </w:rPr>
        <w:tab/>
      </w:r>
      <w:r w:rsidRPr="00F50A13">
        <w:rPr>
          <w:rFonts w:ascii="Times New Roman" w:hAnsi="Times New Roman" w:cs="Times New Roman"/>
          <w:sz w:val="21"/>
          <w:szCs w:val="21"/>
          <w:lang w:val="tr-TR"/>
        </w:rPr>
        <w:t xml:space="preserve">“Bakan Bilgin, Asgari Ücret Tespit Komisyonu Toplantısı’na Başkanlık Etti”, </w:t>
      </w:r>
      <w:hyperlink r:id="rId10" w:history="1">
        <w:r w:rsidRPr="00F50A13">
          <w:rPr>
            <w:rStyle w:val="Hyperlink"/>
            <w:rFonts w:ascii="Times New Roman" w:hAnsi="Times New Roman" w:cs="Times New Roman"/>
            <w:color w:val="auto"/>
            <w:sz w:val="21"/>
            <w:szCs w:val="21"/>
            <w:u w:val="none"/>
            <w:lang w:val="tr-TR"/>
          </w:rPr>
          <w:t>https://www.csgb.gov.tr/haberler/bakan-bilgin-asgari-ucret-tespit-komisyonu-toplantisi-na-baskanlik-etti/</w:t>
        </w:r>
      </w:hyperlink>
      <w:r w:rsidRPr="00F50A13">
        <w:rPr>
          <w:rFonts w:ascii="Times New Roman" w:hAnsi="Times New Roman" w:cs="Times New Roman"/>
          <w:sz w:val="21"/>
          <w:szCs w:val="21"/>
          <w:lang w:val="tr-TR"/>
        </w:rPr>
        <w:t xml:space="preserve">; 29 Haziran 2022, Çarşamba, Ankara, Türkiye. </w:t>
      </w:r>
    </w:p>
  </w:footnote>
  <w:footnote w:id="12">
    <w:p w14:paraId="2A8E5C82" w14:textId="77777777" w:rsidR="002E0125" w:rsidRPr="00F50A13" w:rsidRDefault="002E0125" w:rsidP="00B0572F">
      <w:pPr>
        <w:spacing w:before="60"/>
        <w:ind w:left="284" w:hanging="284"/>
        <w:rPr>
          <w:rFonts w:ascii="Times New Roman" w:hAnsi="Times New Roman" w:cs="Times New Roman"/>
          <w:sz w:val="21"/>
          <w:szCs w:val="21"/>
          <w:lang w:val="tr-TR"/>
        </w:rPr>
      </w:pPr>
      <w:r w:rsidRPr="00F50A13">
        <w:rPr>
          <w:rStyle w:val="FootnoteReference"/>
          <w:rFonts w:ascii="Times New Roman" w:hAnsi="Times New Roman" w:cs="Times New Roman"/>
          <w:sz w:val="21"/>
          <w:szCs w:val="21"/>
        </w:rPr>
        <w:footnoteRef/>
      </w:r>
      <w:r w:rsidRPr="00F50A13">
        <w:rPr>
          <w:rFonts w:ascii="Times New Roman" w:hAnsi="Times New Roman" w:cs="Times New Roman"/>
          <w:sz w:val="21"/>
          <w:szCs w:val="21"/>
        </w:rPr>
        <w:t xml:space="preserve"> </w:t>
      </w:r>
      <w:r w:rsidRPr="00F50A13">
        <w:rPr>
          <w:rFonts w:ascii="Times New Roman" w:hAnsi="Times New Roman" w:cs="Times New Roman"/>
          <w:sz w:val="21"/>
          <w:szCs w:val="21"/>
        </w:rPr>
        <w:tab/>
      </w:r>
      <w:r w:rsidRPr="00F50A13">
        <w:rPr>
          <w:rFonts w:ascii="Times New Roman" w:hAnsi="Times New Roman" w:cs="Times New Roman"/>
          <w:sz w:val="21"/>
          <w:szCs w:val="21"/>
          <w:lang w:val="tr-TR"/>
        </w:rPr>
        <w:t xml:space="preserve">TİSK Yönetim Kurulu Başkanı Özgür Burak </w:t>
      </w:r>
      <w:proofErr w:type="spellStart"/>
      <w:r w:rsidRPr="00F50A13">
        <w:rPr>
          <w:rFonts w:ascii="Times New Roman" w:hAnsi="Times New Roman" w:cs="Times New Roman"/>
          <w:sz w:val="21"/>
          <w:szCs w:val="21"/>
          <w:lang w:val="tr-TR"/>
        </w:rPr>
        <w:t>Akkol’un</w:t>
      </w:r>
      <w:proofErr w:type="spellEnd"/>
      <w:r w:rsidRPr="00F50A13">
        <w:rPr>
          <w:rFonts w:ascii="Times New Roman" w:hAnsi="Times New Roman" w:cs="Times New Roman"/>
          <w:sz w:val="21"/>
          <w:szCs w:val="21"/>
          <w:lang w:val="tr-TR"/>
        </w:rPr>
        <w:t xml:space="preserve"> Basın Açıklaması, 29.06.2022, </w:t>
      </w:r>
      <w:hyperlink r:id="rId11" w:history="1">
        <w:r w:rsidRPr="00F50A13">
          <w:rPr>
            <w:rStyle w:val="Hyperlink"/>
            <w:rFonts w:ascii="Times New Roman" w:hAnsi="Times New Roman" w:cs="Times New Roman"/>
            <w:color w:val="auto"/>
            <w:sz w:val="21"/>
            <w:szCs w:val="21"/>
            <w:u w:val="none"/>
            <w:lang w:val="tr-TR"/>
          </w:rPr>
          <w:t>https://www.tisk.org.tr/haber/575/tisk-yonetim-kurulu-baskani-ozgur-burak-akkolun-basin-aciklamasi.html</w:t>
        </w:r>
      </w:hyperlink>
    </w:p>
  </w:footnote>
  <w:footnote w:id="13">
    <w:p w14:paraId="327FAAF7" w14:textId="77777777" w:rsidR="002E0125" w:rsidRPr="00F50A13" w:rsidRDefault="002E0125" w:rsidP="00B0572F">
      <w:pPr>
        <w:pStyle w:val="FootnoteText"/>
        <w:spacing w:before="60"/>
        <w:ind w:left="284" w:hanging="284"/>
        <w:rPr>
          <w:rFonts w:ascii="Times New Roman" w:hAnsi="Times New Roman" w:cs="Times New Roman"/>
          <w:sz w:val="21"/>
          <w:szCs w:val="21"/>
          <w:lang w:val="tr-TR"/>
        </w:rPr>
      </w:pPr>
      <w:r w:rsidRPr="00F50A13">
        <w:rPr>
          <w:rStyle w:val="FootnoteReference"/>
          <w:rFonts w:ascii="Times New Roman" w:hAnsi="Times New Roman" w:cs="Times New Roman"/>
          <w:sz w:val="21"/>
          <w:szCs w:val="21"/>
        </w:rPr>
        <w:footnoteRef/>
      </w:r>
      <w:r w:rsidRPr="00F50A13">
        <w:rPr>
          <w:rFonts w:ascii="Times New Roman" w:hAnsi="Times New Roman" w:cs="Times New Roman"/>
          <w:sz w:val="21"/>
          <w:szCs w:val="21"/>
        </w:rPr>
        <w:t xml:space="preserve"> </w:t>
      </w:r>
      <w:r w:rsidRPr="00F50A13">
        <w:rPr>
          <w:rFonts w:ascii="Times New Roman" w:hAnsi="Times New Roman" w:cs="Times New Roman"/>
          <w:sz w:val="21"/>
          <w:szCs w:val="21"/>
        </w:rPr>
        <w:tab/>
      </w:r>
      <w:r w:rsidRPr="00F50A13">
        <w:rPr>
          <w:rFonts w:ascii="Times New Roman" w:hAnsi="Times New Roman" w:cs="Times New Roman"/>
          <w:bCs/>
          <w:sz w:val="21"/>
          <w:szCs w:val="21"/>
          <w:lang w:val="tr-TR"/>
        </w:rPr>
        <w:t xml:space="preserve">“Genel Başkan Ergün Atalay, Asgari Ücret Tespit Komisyonu Toplantısı’na Katıldı”, </w:t>
      </w:r>
      <w:hyperlink r:id="rId12" w:history="1">
        <w:r w:rsidRPr="00F50A13">
          <w:rPr>
            <w:rStyle w:val="Hyperlink"/>
            <w:rFonts w:ascii="Times New Roman" w:hAnsi="Times New Roman" w:cs="Times New Roman"/>
            <w:bCs/>
            <w:color w:val="auto"/>
            <w:sz w:val="21"/>
            <w:szCs w:val="21"/>
            <w:u w:val="none"/>
            <w:lang w:val="tr-TR"/>
          </w:rPr>
          <w:t>https://www.turkis.org.tr/genel-baskan-ergun-atalay-asgari-ucret-tespit-komisyonu-toplantisina-katildi/</w:t>
        </w:r>
      </w:hyperlink>
      <w:r w:rsidRPr="00F50A13">
        <w:rPr>
          <w:rFonts w:ascii="Times New Roman" w:hAnsi="Times New Roman" w:cs="Times New Roman"/>
          <w:bCs/>
          <w:sz w:val="21"/>
          <w:szCs w:val="21"/>
          <w:lang w:val="tr-TR"/>
        </w:rPr>
        <w:t xml:space="preserve">, </w:t>
      </w:r>
      <w:hyperlink r:id="rId13" w:history="1">
        <w:r w:rsidRPr="00F50A13">
          <w:rPr>
            <w:rFonts w:ascii="Times New Roman" w:hAnsi="Times New Roman" w:cs="Times New Roman"/>
            <w:sz w:val="21"/>
            <w:szCs w:val="21"/>
            <w:lang w:val="tr-TR"/>
          </w:rPr>
          <w:t>29 Haziran 2022</w:t>
        </w:r>
      </w:hyperlink>
      <w:r w:rsidRPr="00F50A13">
        <w:rPr>
          <w:rFonts w:ascii="Times New Roman" w:hAnsi="Times New Roman" w:cs="Times New Roman"/>
          <w:sz w:val="21"/>
          <w:szCs w:val="21"/>
          <w:lang w:val="tr-TR"/>
        </w:rPr>
        <w:t xml:space="preserve"> </w:t>
      </w:r>
      <w:hyperlink r:id="rId14" w:history="1">
        <w:r w:rsidRPr="00F50A13">
          <w:rPr>
            <w:rFonts w:ascii="Times New Roman" w:hAnsi="Times New Roman" w:cs="Times New Roman"/>
            <w:bCs/>
            <w:sz w:val="21"/>
            <w:szCs w:val="21"/>
            <w:lang w:val="tr-TR"/>
          </w:rPr>
          <w:t>ARŞİV</w:t>
        </w:r>
      </w:hyperlink>
      <w:r w:rsidRPr="00F50A13">
        <w:rPr>
          <w:rFonts w:ascii="Times New Roman" w:hAnsi="Times New Roman" w:cs="Times New Roman"/>
          <w:sz w:val="21"/>
          <w:szCs w:val="21"/>
          <w:lang w:val="tr-TR"/>
        </w:rPr>
        <w:t xml:space="preserve">, </w:t>
      </w:r>
      <w:hyperlink r:id="rId15" w:history="1">
        <w:r w:rsidRPr="00F50A13">
          <w:rPr>
            <w:rFonts w:ascii="Times New Roman" w:hAnsi="Times New Roman" w:cs="Times New Roman"/>
            <w:bCs/>
            <w:sz w:val="21"/>
            <w:szCs w:val="21"/>
            <w:lang w:val="tr-TR"/>
          </w:rPr>
          <w:t>Manşet</w:t>
        </w:r>
      </w:hyperlink>
      <w:r w:rsidRPr="00F50A13">
        <w:rPr>
          <w:rFonts w:ascii="Times New Roman" w:hAnsi="Times New Roman" w:cs="Times New Roman"/>
          <w:sz w:val="21"/>
          <w:szCs w:val="21"/>
          <w:lang w:val="tr-TR"/>
        </w:rPr>
        <w:t>.</w:t>
      </w:r>
    </w:p>
  </w:footnote>
  <w:footnote w:id="14">
    <w:p w14:paraId="66CE80FF" w14:textId="77777777" w:rsidR="002E0125" w:rsidRPr="00F50A13" w:rsidRDefault="002E0125" w:rsidP="00B0572F">
      <w:pPr>
        <w:pStyle w:val="FootnoteText"/>
        <w:spacing w:before="60"/>
        <w:ind w:left="284" w:hanging="284"/>
        <w:rPr>
          <w:rFonts w:ascii="Times New Roman" w:hAnsi="Times New Roman" w:cs="Times New Roman"/>
          <w:sz w:val="21"/>
          <w:szCs w:val="21"/>
          <w:lang w:val="tr-TR"/>
        </w:rPr>
      </w:pPr>
      <w:r w:rsidRPr="00F50A13">
        <w:rPr>
          <w:rStyle w:val="FootnoteReference"/>
          <w:rFonts w:ascii="Times New Roman" w:hAnsi="Times New Roman" w:cs="Times New Roman"/>
          <w:sz w:val="21"/>
          <w:szCs w:val="21"/>
        </w:rPr>
        <w:footnoteRef/>
      </w:r>
      <w:r w:rsidRPr="00F50A13">
        <w:rPr>
          <w:rFonts w:ascii="Times New Roman" w:hAnsi="Times New Roman" w:cs="Times New Roman"/>
          <w:sz w:val="21"/>
          <w:szCs w:val="21"/>
        </w:rPr>
        <w:t xml:space="preserve"> </w:t>
      </w:r>
      <w:r w:rsidRPr="00F50A13">
        <w:rPr>
          <w:rFonts w:ascii="Times New Roman" w:hAnsi="Times New Roman" w:cs="Times New Roman"/>
          <w:sz w:val="21"/>
          <w:szCs w:val="21"/>
        </w:rPr>
        <w:tab/>
      </w:r>
      <w:r w:rsidRPr="00F50A13">
        <w:rPr>
          <w:rFonts w:ascii="Times New Roman" w:hAnsi="Times New Roman" w:cs="Times New Roman"/>
          <w:sz w:val="21"/>
          <w:szCs w:val="21"/>
          <w:lang w:val="tr-TR"/>
        </w:rPr>
        <w:t xml:space="preserve">“Bakan Bilgin, Asgari Ücret Tespit Komisyonu Toplantısı’na Başkanlık Etti”, </w:t>
      </w:r>
      <w:hyperlink r:id="rId16" w:history="1">
        <w:r w:rsidRPr="00F50A13">
          <w:rPr>
            <w:rStyle w:val="Hyperlink"/>
            <w:rFonts w:ascii="Times New Roman" w:hAnsi="Times New Roman" w:cs="Times New Roman"/>
            <w:color w:val="auto"/>
            <w:sz w:val="21"/>
            <w:szCs w:val="21"/>
            <w:u w:val="none"/>
            <w:lang w:val="tr-TR"/>
          </w:rPr>
          <w:t>https://www.csgb.gov.tr/haberler/bakan-bilgin-asgari-ucret-tespit-komisyonu-toplantisi-na-baskanlik-etti/</w:t>
        </w:r>
      </w:hyperlink>
      <w:r w:rsidRPr="00F50A13">
        <w:rPr>
          <w:rFonts w:ascii="Times New Roman" w:hAnsi="Times New Roman" w:cs="Times New Roman"/>
          <w:sz w:val="21"/>
          <w:szCs w:val="21"/>
          <w:lang w:val="tr-TR"/>
        </w:rPr>
        <w:t xml:space="preserve">; 29 Haziran 2022, Çarşamba, Ankara, Türkiye. </w:t>
      </w:r>
    </w:p>
  </w:footnote>
  <w:footnote w:id="15">
    <w:p w14:paraId="1B37AA7A" w14:textId="77777777" w:rsidR="002E0125" w:rsidRPr="00F50A13" w:rsidRDefault="002E0125" w:rsidP="00B0572F">
      <w:pPr>
        <w:pStyle w:val="FootnoteText"/>
        <w:spacing w:before="60"/>
        <w:ind w:left="284" w:hanging="284"/>
        <w:rPr>
          <w:rFonts w:ascii="Times New Roman" w:hAnsi="Times New Roman" w:cs="Times New Roman"/>
          <w:sz w:val="21"/>
          <w:szCs w:val="21"/>
          <w:lang w:val="tr-TR"/>
        </w:rPr>
      </w:pPr>
      <w:r w:rsidRPr="00F50A13">
        <w:rPr>
          <w:rStyle w:val="FootnoteReference"/>
          <w:rFonts w:ascii="Times New Roman" w:hAnsi="Times New Roman" w:cs="Times New Roman"/>
          <w:sz w:val="21"/>
          <w:szCs w:val="21"/>
        </w:rPr>
        <w:footnoteRef/>
      </w:r>
      <w:r w:rsidRPr="00F50A13">
        <w:rPr>
          <w:rFonts w:ascii="Times New Roman" w:hAnsi="Times New Roman" w:cs="Times New Roman"/>
          <w:sz w:val="21"/>
          <w:szCs w:val="21"/>
        </w:rPr>
        <w:t xml:space="preserve"> </w:t>
      </w:r>
      <w:r w:rsidRPr="00F50A13">
        <w:rPr>
          <w:rFonts w:ascii="Times New Roman" w:hAnsi="Times New Roman" w:cs="Times New Roman"/>
          <w:sz w:val="21"/>
          <w:szCs w:val="21"/>
        </w:rPr>
        <w:tab/>
      </w:r>
      <w:r w:rsidRPr="00F50A13">
        <w:rPr>
          <w:rFonts w:ascii="Times New Roman" w:hAnsi="Times New Roman" w:cs="Times New Roman"/>
          <w:bCs/>
          <w:sz w:val="21"/>
          <w:szCs w:val="21"/>
          <w:lang w:val="tr-TR"/>
        </w:rPr>
        <w:t xml:space="preserve">“Genel Başkan Ergün Atalay, Asgari Ücret Tespit Komisyonu Toplantısı’na Katıldı”, </w:t>
      </w:r>
      <w:hyperlink r:id="rId17" w:history="1">
        <w:r w:rsidRPr="00F50A13">
          <w:rPr>
            <w:rStyle w:val="Hyperlink"/>
            <w:rFonts w:ascii="Times New Roman" w:hAnsi="Times New Roman" w:cs="Times New Roman"/>
            <w:bCs/>
            <w:color w:val="auto"/>
            <w:sz w:val="21"/>
            <w:szCs w:val="21"/>
            <w:u w:val="none"/>
            <w:lang w:val="tr-TR"/>
          </w:rPr>
          <w:t>https://www.turkis.org.tr/genel-baskan-ergun-atalay-asgari-ucret-tespit-komisyonu-toplantisina-katildi/</w:t>
        </w:r>
      </w:hyperlink>
      <w:r w:rsidRPr="00F50A13">
        <w:rPr>
          <w:rFonts w:ascii="Times New Roman" w:hAnsi="Times New Roman" w:cs="Times New Roman"/>
          <w:bCs/>
          <w:sz w:val="21"/>
          <w:szCs w:val="21"/>
          <w:lang w:val="tr-TR"/>
        </w:rPr>
        <w:t xml:space="preserve">, </w:t>
      </w:r>
      <w:hyperlink r:id="rId18" w:history="1">
        <w:r w:rsidRPr="00F50A13">
          <w:rPr>
            <w:rFonts w:ascii="Times New Roman" w:hAnsi="Times New Roman" w:cs="Times New Roman"/>
            <w:sz w:val="21"/>
            <w:szCs w:val="21"/>
            <w:lang w:val="tr-TR"/>
          </w:rPr>
          <w:t>29 Haziran 2022</w:t>
        </w:r>
      </w:hyperlink>
      <w:r w:rsidRPr="00F50A13">
        <w:rPr>
          <w:rFonts w:ascii="Times New Roman" w:hAnsi="Times New Roman" w:cs="Times New Roman"/>
          <w:sz w:val="21"/>
          <w:szCs w:val="21"/>
          <w:lang w:val="tr-TR"/>
        </w:rPr>
        <w:t xml:space="preserve"> </w:t>
      </w:r>
      <w:hyperlink r:id="rId19" w:history="1">
        <w:r w:rsidRPr="00F50A13">
          <w:rPr>
            <w:rFonts w:ascii="Times New Roman" w:hAnsi="Times New Roman" w:cs="Times New Roman"/>
            <w:bCs/>
            <w:sz w:val="21"/>
            <w:szCs w:val="21"/>
            <w:lang w:val="tr-TR"/>
          </w:rPr>
          <w:t>ARŞİV</w:t>
        </w:r>
      </w:hyperlink>
      <w:r w:rsidRPr="00F50A13">
        <w:rPr>
          <w:rFonts w:ascii="Times New Roman" w:hAnsi="Times New Roman" w:cs="Times New Roman"/>
          <w:sz w:val="21"/>
          <w:szCs w:val="21"/>
          <w:lang w:val="tr-TR"/>
        </w:rPr>
        <w:t xml:space="preserve">, </w:t>
      </w:r>
      <w:hyperlink r:id="rId20" w:history="1">
        <w:r w:rsidRPr="00F50A13">
          <w:rPr>
            <w:rFonts w:ascii="Times New Roman" w:hAnsi="Times New Roman" w:cs="Times New Roman"/>
            <w:bCs/>
            <w:sz w:val="21"/>
            <w:szCs w:val="21"/>
            <w:lang w:val="tr-TR"/>
          </w:rPr>
          <w:t>Manşet</w:t>
        </w:r>
      </w:hyperlink>
      <w:r w:rsidRPr="00F50A13">
        <w:rPr>
          <w:rFonts w:ascii="Times New Roman" w:hAnsi="Times New Roman" w:cs="Times New Roman"/>
          <w:sz w:val="21"/>
          <w:szCs w:val="21"/>
          <w:lang w:val="tr-TR"/>
        </w:rPr>
        <w:t>.</w:t>
      </w:r>
    </w:p>
  </w:footnote>
  <w:footnote w:id="16">
    <w:p w14:paraId="4193DD1E" w14:textId="77777777" w:rsidR="002E0125" w:rsidRPr="00F50A13" w:rsidRDefault="002E0125" w:rsidP="00B0572F">
      <w:pPr>
        <w:pStyle w:val="FootnoteText"/>
        <w:spacing w:before="60"/>
        <w:ind w:left="284" w:hanging="284"/>
        <w:rPr>
          <w:rFonts w:ascii="Times New Roman" w:hAnsi="Times New Roman" w:cs="Times New Roman"/>
          <w:sz w:val="21"/>
          <w:szCs w:val="21"/>
          <w:lang w:val="tr-TR"/>
        </w:rPr>
      </w:pPr>
      <w:r w:rsidRPr="00F50A13">
        <w:rPr>
          <w:rStyle w:val="FootnoteReference"/>
          <w:rFonts w:ascii="Times New Roman" w:hAnsi="Times New Roman" w:cs="Times New Roman"/>
          <w:sz w:val="21"/>
          <w:szCs w:val="21"/>
        </w:rPr>
        <w:footnoteRef/>
      </w:r>
      <w:r w:rsidRPr="00F50A13">
        <w:rPr>
          <w:rFonts w:ascii="Times New Roman" w:hAnsi="Times New Roman" w:cs="Times New Roman"/>
          <w:sz w:val="21"/>
          <w:szCs w:val="21"/>
        </w:rPr>
        <w:t xml:space="preserve"> </w:t>
      </w:r>
      <w:r w:rsidRPr="00F50A13">
        <w:rPr>
          <w:rFonts w:ascii="Times New Roman" w:hAnsi="Times New Roman" w:cs="Times New Roman"/>
          <w:sz w:val="21"/>
          <w:szCs w:val="21"/>
        </w:rPr>
        <w:tab/>
      </w:r>
      <w:r w:rsidRPr="00F50A13">
        <w:rPr>
          <w:rFonts w:ascii="Times New Roman" w:hAnsi="Times New Roman" w:cs="Times New Roman"/>
          <w:bCs/>
          <w:sz w:val="21"/>
          <w:szCs w:val="21"/>
          <w:lang w:val="tr-TR"/>
        </w:rPr>
        <w:t xml:space="preserve">“Asgari ücrete ek zam: İki konuda mutabakat sağlandı”, 29.06.2022; </w:t>
      </w:r>
      <w:hyperlink r:id="rId21" w:history="1">
        <w:r w:rsidRPr="00F50A13">
          <w:rPr>
            <w:rStyle w:val="Hyperlink"/>
            <w:rFonts w:ascii="Times New Roman" w:hAnsi="Times New Roman" w:cs="Times New Roman"/>
            <w:bCs/>
            <w:color w:val="auto"/>
            <w:sz w:val="21"/>
            <w:szCs w:val="21"/>
            <w:u w:val="none"/>
            <w:lang w:val="tr-TR"/>
          </w:rPr>
          <w:t>https://www.dunya.com/ekonomi/asgari-ucrete-ek-zam-iki-konuda-mutabakat-saglandi-haberi-662373</w:t>
        </w:r>
      </w:hyperlink>
      <w:r w:rsidRPr="00F50A13">
        <w:rPr>
          <w:rStyle w:val="Hyperlink"/>
          <w:rFonts w:ascii="Times New Roman" w:hAnsi="Times New Roman" w:cs="Times New Roman"/>
          <w:bCs/>
          <w:color w:val="auto"/>
          <w:sz w:val="21"/>
          <w:szCs w:val="21"/>
          <w:u w:val="none"/>
          <w:lang w:val="tr-TR"/>
        </w:rPr>
        <w:t>.</w:t>
      </w:r>
    </w:p>
  </w:footnote>
  <w:footnote w:id="17">
    <w:p w14:paraId="609696B9" w14:textId="77777777" w:rsidR="002E0125" w:rsidRPr="00F50A13" w:rsidRDefault="002E0125" w:rsidP="00B0572F">
      <w:pPr>
        <w:spacing w:before="60"/>
        <w:ind w:left="284" w:hanging="284"/>
        <w:rPr>
          <w:rFonts w:ascii="Times New Roman" w:hAnsi="Times New Roman" w:cs="Times New Roman"/>
          <w:sz w:val="21"/>
          <w:szCs w:val="21"/>
          <w:lang w:val="tr-TR"/>
        </w:rPr>
      </w:pPr>
      <w:r w:rsidRPr="00F50A13">
        <w:rPr>
          <w:rStyle w:val="FootnoteReference"/>
          <w:rFonts w:ascii="Times New Roman" w:hAnsi="Times New Roman" w:cs="Times New Roman"/>
          <w:sz w:val="21"/>
          <w:szCs w:val="21"/>
        </w:rPr>
        <w:footnoteRef/>
      </w:r>
      <w:r w:rsidRPr="00F50A13">
        <w:rPr>
          <w:rFonts w:ascii="Times New Roman" w:hAnsi="Times New Roman" w:cs="Times New Roman"/>
          <w:sz w:val="21"/>
          <w:szCs w:val="21"/>
        </w:rPr>
        <w:t xml:space="preserve"> </w:t>
      </w:r>
      <w:r w:rsidRPr="00F50A13">
        <w:rPr>
          <w:rFonts w:ascii="Times New Roman" w:hAnsi="Times New Roman" w:cs="Times New Roman"/>
          <w:sz w:val="21"/>
          <w:szCs w:val="21"/>
        </w:rPr>
        <w:tab/>
      </w:r>
      <w:r w:rsidRPr="00F50A13">
        <w:rPr>
          <w:rFonts w:ascii="Times New Roman" w:hAnsi="Times New Roman" w:cs="Times New Roman"/>
          <w:sz w:val="21"/>
          <w:szCs w:val="21"/>
          <w:lang w:val="tr-TR"/>
        </w:rPr>
        <w:t>ÇSG Bakanı Bilgin’in, bu konuşmasından sonra Komisyon’dan ayrılıp ayrılmadığı bilinmiyor.</w:t>
      </w:r>
    </w:p>
  </w:footnote>
  <w:footnote w:id="18">
    <w:p w14:paraId="0C211459" w14:textId="77777777" w:rsidR="002E0125" w:rsidRPr="00F50A13" w:rsidRDefault="002E0125" w:rsidP="00B0572F">
      <w:pPr>
        <w:pStyle w:val="FootnoteText"/>
        <w:spacing w:before="60"/>
        <w:ind w:left="284" w:hanging="284"/>
        <w:rPr>
          <w:rFonts w:ascii="Times New Roman" w:hAnsi="Times New Roman" w:cs="Times New Roman"/>
          <w:sz w:val="21"/>
          <w:szCs w:val="21"/>
          <w:lang w:val="tr-TR"/>
        </w:rPr>
      </w:pPr>
      <w:r w:rsidRPr="00F50A13">
        <w:rPr>
          <w:rStyle w:val="FootnoteReference"/>
          <w:rFonts w:ascii="Times New Roman" w:hAnsi="Times New Roman" w:cs="Times New Roman"/>
          <w:sz w:val="21"/>
          <w:szCs w:val="21"/>
        </w:rPr>
        <w:footnoteRef/>
      </w:r>
      <w:r w:rsidRPr="00F50A13">
        <w:rPr>
          <w:rFonts w:ascii="Times New Roman" w:hAnsi="Times New Roman" w:cs="Times New Roman"/>
          <w:sz w:val="21"/>
          <w:szCs w:val="21"/>
        </w:rPr>
        <w:t xml:space="preserve"> </w:t>
      </w:r>
      <w:r w:rsidRPr="00F50A13">
        <w:rPr>
          <w:rFonts w:ascii="Times New Roman" w:hAnsi="Times New Roman" w:cs="Times New Roman"/>
          <w:sz w:val="21"/>
          <w:szCs w:val="21"/>
        </w:rPr>
        <w:tab/>
      </w:r>
      <w:r w:rsidRPr="00F50A13">
        <w:rPr>
          <w:rFonts w:ascii="Times New Roman" w:hAnsi="Times New Roman" w:cs="Times New Roman"/>
          <w:sz w:val="21"/>
          <w:szCs w:val="21"/>
          <w:lang w:val="tr-TR"/>
        </w:rPr>
        <w:t xml:space="preserve">“Bakan Bilgin, Asgari Ücret Tespit Komisyonu Toplantısı’na Başkanlık Etti”, </w:t>
      </w:r>
      <w:hyperlink r:id="rId22" w:history="1">
        <w:r w:rsidRPr="00F50A13">
          <w:rPr>
            <w:rStyle w:val="Hyperlink"/>
            <w:rFonts w:ascii="Times New Roman" w:hAnsi="Times New Roman" w:cs="Times New Roman"/>
            <w:color w:val="auto"/>
            <w:sz w:val="21"/>
            <w:szCs w:val="21"/>
            <w:u w:val="none"/>
            <w:lang w:val="tr-TR"/>
          </w:rPr>
          <w:t>https://www.csgb.gov.tr/haberler/bakan-bilgin-asgari-ucret-tespit-komisyonu-toplantisi-na-baskanlik-etti/</w:t>
        </w:r>
      </w:hyperlink>
      <w:r w:rsidRPr="00F50A13">
        <w:rPr>
          <w:rFonts w:ascii="Times New Roman" w:hAnsi="Times New Roman" w:cs="Times New Roman"/>
          <w:sz w:val="21"/>
          <w:szCs w:val="21"/>
          <w:lang w:val="tr-TR"/>
        </w:rPr>
        <w:t xml:space="preserve">; 29 Haziran 2022, Çarşamba, Ankara, Türkiye. </w:t>
      </w:r>
    </w:p>
    <w:p w14:paraId="6C164557" w14:textId="77777777" w:rsidR="002E0125" w:rsidRPr="00F50A13" w:rsidRDefault="002E0125" w:rsidP="00B0572F">
      <w:pPr>
        <w:pStyle w:val="FootnoteText"/>
        <w:spacing w:before="60"/>
        <w:ind w:left="284"/>
        <w:rPr>
          <w:rFonts w:ascii="Times New Roman" w:hAnsi="Times New Roman" w:cs="Times New Roman"/>
          <w:sz w:val="21"/>
          <w:szCs w:val="21"/>
          <w:lang w:val="tr-TR"/>
        </w:rPr>
      </w:pPr>
      <w:r w:rsidRPr="00F50A13">
        <w:rPr>
          <w:rFonts w:ascii="Times New Roman" w:hAnsi="Times New Roman" w:cs="Times New Roman"/>
          <w:sz w:val="21"/>
          <w:szCs w:val="21"/>
          <w:lang w:val="tr-TR"/>
        </w:rPr>
        <w:t xml:space="preserve">Ayrıca bkz. </w:t>
      </w:r>
      <w:r w:rsidRPr="00F50A13">
        <w:rPr>
          <w:rFonts w:ascii="Times New Roman" w:hAnsi="Times New Roman" w:cs="Times New Roman"/>
          <w:bCs/>
          <w:sz w:val="21"/>
          <w:szCs w:val="21"/>
          <w:lang w:val="tr-TR"/>
        </w:rPr>
        <w:t xml:space="preserve">“Asgari Ücret Tespit Komisyonu bugün toplanıyor”, 29.06.2022, https://www.dunya.com/ekonomi/asgari-ucret-tespit-komisyonu-bugun-toplaniyor-haberi-662299; “Komisyon toplandı: Bakan Bilgin’den asgari ücret açıklaması”, 29.06.2022, </w:t>
      </w:r>
      <w:hyperlink r:id="rId23" w:history="1">
        <w:r w:rsidRPr="00F50A13">
          <w:rPr>
            <w:rStyle w:val="Hyperlink"/>
            <w:rFonts w:ascii="Times New Roman" w:hAnsi="Times New Roman" w:cs="Times New Roman"/>
            <w:bCs/>
            <w:color w:val="auto"/>
            <w:sz w:val="21"/>
            <w:szCs w:val="21"/>
            <w:u w:val="none"/>
            <w:lang w:val="tr-TR"/>
          </w:rPr>
          <w:t>https://www.dunya.com/ekonomi/komisyon-toplandi-bakan-bilginden-asgari-ucret-aciklamasi-haberi-662355</w:t>
        </w:r>
      </w:hyperlink>
      <w:r w:rsidRPr="00F50A13">
        <w:rPr>
          <w:rStyle w:val="Hyperlink"/>
          <w:rFonts w:ascii="Times New Roman" w:hAnsi="Times New Roman" w:cs="Times New Roman"/>
          <w:bCs/>
          <w:color w:val="auto"/>
          <w:sz w:val="21"/>
          <w:szCs w:val="21"/>
          <w:u w:val="none"/>
          <w:lang w:val="tr-TR"/>
        </w:rPr>
        <w:t>.</w:t>
      </w:r>
    </w:p>
  </w:footnote>
  <w:footnote w:id="19">
    <w:p w14:paraId="2D6EFE7D" w14:textId="77777777" w:rsidR="002E0125" w:rsidRPr="00F50A13" w:rsidRDefault="002E0125" w:rsidP="00B0572F">
      <w:pPr>
        <w:pStyle w:val="FootnoteText"/>
        <w:spacing w:before="60"/>
        <w:ind w:left="284" w:hanging="284"/>
        <w:rPr>
          <w:rFonts w:ascii="Times New Roman" w:hAnsi="Times New Roman" w:cs="Times New Roman"/>
          <w:sz w:val="21"/>
          <w:szCs w:val="21"/>
          <w:lang w:val="tr-TR"/>
        </w:rPr>
      </w:pPr>
      <w:r w:rsidRPr="00F50A13">
        <w:rPr>
          <w:rStyle w:val="FootnoteReference"/>
          <w:rFonts w:ascii="Times New Roman" w:hAnsi="Times New Roman" w:cs="Times New Roman"/>
          <w:sz w:val="21"/>
          <w:szCs w:val="21"/>
          <w:lang w:val="tr-TR"/>
        </w:rPr>
        <w:footnoteRef/>
      </w:r>
      <w:r w:rsidRPr="00F50A13">
        <w:rPr>
          <w:rFonts w:ascii="Times New Roman" w:hAnsi="Times New Roman" w:cs="Times New Roman"/>
          <w:sz w:val="21"/>
          <w:szCs w:val="21"/>
          <w:lang w:val="tr-TR"/>
        </w:rPr>
        <w:t xml:space="preserve"> </w:t>
      </w:r>
      <w:r w:rsidRPr="00F50A13">
        <w:rPr>
          <w:rFonts w:ascii="Times New Roman" w:hAnsi="Times New Roman" w:cs="Times New Roman"/>
          <w:sz w:val="21"/>
          <w:szCs w:val="21"/>
          <w:lang w:val="tr-TR"/>
        </w:rPr>
        <w:tab/>
      </w:r>
      <w:r w:rsidRPr="00F50A13">
        <w:rPr>
          <w:rFonts w:ascii="Times New Roman" w:hAnsi="Times New Roman" w:cs="Times New Roman"/>
          <w:sz w:val="21"/>
          <w:szCs w:val="21"/>
          <w:lang w:val="tr-TR"/>
        </w:rPr>
        <w:t xml:space="preserve">Irgat’ın yuvarlayarak verdiği rakamlara göre, genel örgütlenme düzeyi % 14,48’dir. </w:t>
      </w:r>
    </w:p>
    <w:p w14:paraId="1625B9D6" w14:textId="77777777" w:rsidR="002E0125" w:rsidRPr="00F50A13" w:rsidRDefault="002E0125" w:rsidP="00B0572F">
      <w:pPr>
        <w:pStyle w:val="FootnoteText"/>
        <w:spacing w:before="60"/>
        <w:ind w:left="284"/>
        <w:rPr>
          <w:rFonts w:ascii="Times New Roman" w:hAnsi="Times New Roman" w:cs="Times New Roman"/>
          <w:sz w:val="21"/>
          <w:szCs w:val="21"/>
          <w:lang w:val="tr-TR"/>
        </w:rPr>
      </w:pPr>
      <w:r w:rsidRPr="00F50A13">
        <w:rPr>
          <w:rFonts w:ascii="Times New Roman" w:hAnsi="Times New Roman" w:cs="Times New Roman"/>
          <w:sz w:val="21"/>
          <w:szCs w:val="21"/>
          <w:lang w:val="tr-TR"/>
        </w:rPr>
        <w:t xml:space="preserve">Makalenin sonundaki Çizelgede görüldüğü gibi, 28 Ocak 2022’de Resmî </w:t>
      </w:r>
      <w:proofErr w:type="spellStart"/>
      <w:r w:rsidRPr="00F50A13">
        <w:rPr>
          <w:rFonts w:ascii="Times New Roman" w:hAnsi="Times New Roman" w:cs="Times New Roman"/>
          <w:sz w:val="21"/>
          <w:szCs w:val="21"/>
          <w:lang w:val="tr-TR"/>
        </w:rPr>
        <w:t>Gazete’de</w:t>
      </w:r>
      <w:proofErr w:type="spellEnd"/>
      <w:r w:rsidRPr="00F50A13">
        <w:rPr>
          <w:rFonts w:ascii="Times New Roman" w:hAnsi="Times New Roman" w:cs="Times New Roman"/>
          <w:sz w:val="21"/>
          <w:szCs w:val="21"/>
          <w:lang w:val="tr-TR"/>
        </w:rPr>
        <w:t xml:space="preserve"> yayınlanan toplam işçi ve sendikalı işçi istatistiklerine göre ise, bu oran % 14,32’dir. </w:t>
      </w:r>
    </w:p>
    <w:p w14:paraId="4056F19A" w14:textId="77777777" w:rsidR="002E0125" w:rsidRPr="00F50A13" w:rsidRDefault="002E0125" w:rsidP="00B0572F">
      <w:pPr>
        <w:pStyle w:val="FootnoteText"/>
        <w:spacing w:before="60"/>
        <w:ind w:left="284"/>
        <w:rPr>
          <w:rFonts w:ascii="Times New Roman" w:hAnsi="Times New Roman" w:cs="Times New Roman"/>
          <w:sz w:val="21"/>
          <w:szCs w:val="21"/>
          <w:lang w:val="tr-TR"/>
        </w:rPr>
      </w:pPr>
      <w:r w:rsidRPr="00F50A13">
        <w:rPr>
          <w:rFonts w:ascii="Times New Roman" w:hAnsi="Times New Roman" w:cs="Times New Roman"/>
          <w:sz w:val="21"/>
          <w:szCs w:val="21"/>
          <w:lang w:val="tr-TR"/>
        </w:rPr>
        <w:t>22 Temmuz 2022 istatistiklerinde ise, sendika üyesi işçi sayılarının konfederasyonlara göre dağılımı verilmemiştir nedense.</w:t>
      </w:r>
    </w:p>
    <w:p w14:paraId="627F76E3" w14:textId="77777777" w:rsidR="002E0125" w:rsidRPr="00F50A13" w:rsidRDefault="002E0125" w:rsidP="00B0572F">
      <w:pPr>
        <w:pStyle w:val="FootnoteText"/>
        <w:spacing w:before="60"/>
        <w:ind w:left="284"/>
        <w:rPr>
          <w:rFonts w:ascii="Times New Roman" w:hAnsi="Times New Roman" w:cs="Times New Roman"/>
          <w:sz w:val="21"/>
          <w:szCs w:val="21"/>
          <w:lang w:val="tr-TR"/>
        </w:rPr>
      </w:pPr>
      <w:r w:rsidRPr="00F50A13">
        <w:rPr>
          <w:rFonts w:ascii="Times New Roman" w:hAnsi="Times New Roman" w:cs="Times New Roman"/>
          <w:sz w:val="21"/>
          <w:szCs w:val="21"/>
          <w:lang w:val="tr-TR"/>
        </w:rPr>
        <w:t>Türk-İş üyesi sendikalarda örgütlenmiş sendikalı işçi oranı ise, % 7,93’tür. Başka deyişle, sendikalı işçilerin yarısından çoğu (% 55,4), Türk-İş çatısı altında örgütlüdür.</w:t>
      </w:r>
    </w:p>
    <w:p w14:paraId="4F00C96A" w14:textId="77777777" w:rsidR="002E0125" w:rsidRPr="00F50A13" w:rsidRDefault="002E0125" w:rsidP="00B0572F">
      <w:pPr>
        <w:pStyle w:val="FootnoteText"/>
        <w:spacing w:before="60"/>
        <w:ind w:left="284"/>
        <w:rPr>
          <w:rFonts w:ascii="Times New Roman" w:hAnsi="Times New Roman" w:cs="Times New Roman"/>
          <w:sz w:val="21"/>
          <w:szCs w:val="21"/>
          <w:lang w:val="tr-TR"/>
        </w:rPr>
      </w:pPr>
      <w:r w:rsidRPr="00F50A13">
        <w:rPr>
          <w:rFonts w:ascii="Times New Roman" w:hAnsi="Times New Roman" w:cs="Times New Roman"/>
          <w:sz w:val="21"/>
          <w:szCs w:val="21"/>
          <w:lang w:val="tr-TR"/>
        </w:rPr>
        <w:t xml:space="preserve">Dolayısıyla Bakan Bilgin’in verdiği oran, ÇSG Bakanlığı’nın yayınladığından daha düşüktür. Bu farkın, iyimser bir yaklaşımla, resmî istatistiklerin yayınlandığı tarih ile açıklamanın yapıldığı tarih arasında beş aylık bir zaman diliminin bulunmasıdır. </w:t>
      </w:r>
    </w:p>
    <w:p w14:paraId="6C3BD760" w14:textId="77777777" w:rsidR="002E0125" w:rsidRPr="00F50A13" w:rsidRDefault="002E0125" w:rsidP="00B0572F">
      <w:pPr>
        <w:pStyle w:val="FootnoteText"/>
        <w:spacing w:before="60"/>
        <w:ind w:left="284"/>
        <w:rPr>
          <w:rFonts w:ascii="Times New Roman" w:hAnsi="Times New Roman" w:cs="Times New Roman"/>
          <w:sz w:val="21"/>
          <w:szCs w:val="21"/>
          <w:lang w:val="tr-TR"/>
        </w:rPr>
      </w:pPr>
      <w:r w:rsidRPr="00F50A13">
        <w:rPr>
          <w:rFonts w:ascii="Times New Roman" w:hAnsi="Times New Roman" w:cs="Times New Roman"/>
          <w:sz w:val="21"/>
          <w:szCs w:val="21"/>
          <w:lang w:val="tr-TR"/>
        </w:rPr>
        <w:t xml:space="preserve">Demek ki, çok düşük olan sendikalaşma düzeyi, Bakan Bilgin döneminde daha da gerilemiştir? </w:t>
      </w:r>
    </w:p>
  </w:footnote>
  <w:footnote w:id="20">
    <w:p w14:paraId="4EC25EFB" w14:textId="77777777" w:rsidR="002E0125" w:rsidRPr="00F50A13" w:rsidRDefault="002E0125" w:rsidP="00B0572F">
      <w:pPr>
        <w:spacing w:before="60"/>
        <w:ind w:left="284" w:hanging="284"/>
        <w:rPr>
          <w:rStyle w:val="Hyperlink"/>
          <w:rFonts w:ascii="Times New Roman" w:hAnsi="Times New Roman" w:cs="Times New Roman"/>
          <w:color w:val="auto"/>
          <w:sz w:val="21"/>
          <w:szCs w:val="21"/>
          <w:u w:val="none"/>
          <w:lang w:val="tr-TR"/>
        </w:rPr>
      </w:pPr>
      <w:r w:rsidRPr="00F50A13">
        <w:rPr>
          <w:rStyle w:val="FootnoteReference"/>
          <w:rFonts w:ascii="Times New Roman" w:hAnsi="Times New Roman" w:cs="Times New Roman"/>
          <w:sz w:val="21"/>
          <w:szCs w:val="21"/>
        </w:rPr>
        <w:footnoteRef/>
      </w:r>
      <w:r w:rsidRPr="00F50A13">
        <w:rPr>
          <w:rFonts w:ascii="Times New Roman" w:hAnsi="Times New Roman" w:cs="Times New Roman"/>
          <w:sz w:val="21"/>
          <w:szCs w:val="21"/>
        </w:rPr>
        <w:t xml:space="preserve"> </w:t>
      </w:r>
      <w:r w:rsidRPr="00F50A13">
        <w:rPr>
          <w:rFonts w:ascii="Times New Roman" w:hAnsi="Times New Roman" w:cs="Times New Roman"/>
          <w:sz w:val="21"/>
          <w:szCs w:val="21"/>
        </w:rPr>
        <w:tab/>
        <w:t>“</w:t>
      </w:r>
      <w:r w:rsidRPr="00F50A13">
        <w:rPr>
          <w:rFonts w:ascii="Times New Roman" w:hAnsi="Times New Roman" w:cs="Times New Roman"/>
          <w:bCs/>
          <w:sz w:val="21"/>
          <w:szCs w:val="21"/>
          <w:lang w:val="tr-TR"/>
        </w:rPr>
        <w:t>Asgari Ücret Tespit Komisyonu Ara Zam İçin İkinci Kez Toplandı”,</w:t>
      </w:r>
      <w:r w:rsidRPr="00F50A13">
        <w:rPr>
          <w:rFonts w:ascii="Times New Roman" w:hAnsi="Times New Roman" w:cs="Times New Roman"/>
          <w:sz w:val="21"/>
          <w:szCs w:val="21"/>
        </w:rPr>
        <w:t xml:space="preserve"> </w:t>
      </w:r>
      <w:hyperlink r:id="rId24" w:history="1">
        <w:r w:rsidRPr="00F50A13">
          <w:rPr>
            <w:rStyle w:val="Hyperlink"/>
            <w:rFonts w:ascii="Times New Roman" w:hAnsi="Times New Roman" w:cs="Times New Roman"/>
            <w:color w:val="auto"/>
            <w:sz w:val="21"/>
            <w:szCs w:val="21"/>
            <w:u w:val="none"/>
            <w:lang w:val="tr-TR"/>
          </w:rPr>
          <w:t>https://www.turkis.org.tr/asgari-ucret-tespit-komisyonu-ara-zam-icin-ikinci-kez-toplandi/</w:t>
        </w:r>
      </w:hyperlink>
      <w:r w:rsidRPr="00F50A13">
        <w:rPr>
          <w:rStyle w:val="Hyperlink"/>
          <w:rFonts w:ascii="Times New Roman" w:hAnsi="Times New Roman" w:cs="Times New Roman"/>
          <w:color w:val="auto"/>
          <w:sz w:val="21"/>
          <w:szCs w:val="21"/>
          <w:u w:val="none"/>
          <w:lang w:val="tr-TR"/>
        </w:rPr>
        <w:t xml:space="preserve"> </w:t>
      </w:r>
    </w:p>
    <w:p w14:paraId="11C2AC9C" w14:textId="77777777" w:rsidR="002E0125" w:rsidRPr="00F50A13" w:rsidRDefault="002E0125" w:rsidP="00B0572F">
      <w:pPr>
        <w:spacing w:before="60"/>
        <w:ind w:left="284"/>
        <w:rPr>
          <w:rFonts w:ascii="Times New Roman" w:hAnsi="Times New Roman" w:cs="Times New Roman"/>
          <w:bCs/>
          <w:sz w:val="21"/>
          <w:szCs w:val="21"/>
          <w:lang w:val="tr-TR"/>
        </w:rPr>
      </w:pPr>
      <w:r w:rsidRPr="00F50A13">
        <w:rPr>
          <w:rStyle w:val="Hyperlink"/>
          <w:rFonts w:ascii="Times New Roman" w:hAnsi="Times New Roman" w:cs="Times New Roman"/>
          <w:color w:val="auto"/>
          <w:sz w:val="21"/>
          <w:szCs w:val="21"/>
          <w:u w:val="none"/>
          <w:lang w:val="tr-TR"/>
        </w:rPr>
        <w:t xml:space="preserve">Ayrıca bkz. </w:t>
      </w:r>
      <w:r w:rsidRPr="00F50A13">
        <w:rPr>
          <w:rFonts w:ascii="Times New Roman" w:hAnsi="Times New Roman" w:cs="Times New Roman"/>
          <w:bCs/>
          <w:sz w:val="21"/>
          <w:szCs w:val="21"/>
          <w:lang w:val="tr-TR"/>
        </w:rPr>
        <w:t xml:space="preserve">“Asgari ücrete ek zam için ikinci toplantı sona erdi: Artış oranı ne olacak?”, </w:t>
      </w:r>
      <w:proofErr w:type="spellStart"/>
      <w:r w:rsidRPr="00F50A13">
        <w:rPr>
          <w:rFonts w:ascii="Times New Roman" w:hAnsi="Times New Roman" w:cs="Times New Roman"/>
          <w:bCs/>
          <w:i/>
          <w:sz w:val="21"/>
          <w:szCs w:val="21"/>
          <w:lang w:val="tr-TR"/>
        </w:rPr>
        <w:t>BirGün</w:t>
      </w:r>
      <w:proofErr w:type="spellEnd"/>
      <w:r w:rsidRPr="00F50A13">
        <w:rPr>
          <w:rFonts w:ascii="Times New Roman" w:hAnsi="Times New Roman" w:cs="Times New Roman"/>
          <w:bCs/>
          <w:sz w:val="21"/>
          <w:szCs w:val="21"/>
          <w:lang w:val="tr-TR"/>
        </w:rPr>
        <w:t xml:space="preserve">, </w:t>
      </w:r>
      <w:r w:rsidRPr="00F50A13">
        <w:rPr>
          <w:rFonts w:ascii="Times New Roman" w:hAnsi="Times New Roman" w:cs="Times New Roman"/>
          <w:sz w:val="21"/>
          <w:szCs w:val="21"/>
          <w:lang w:val="tr-TR"/>
        </w:rPr>
        <w:t xml:space="preserve">30.06.2022 15:51, </w:t>
      </w:r>
      <w:hyperlink r:id="rId25" w:history="1">
        <w:r w:rsidRPr="00F50A13">
          <w:rPr>
            <w:rStyle w:val="Hyperlink"/>
            <w:rFonts w:ascii="Times New Roman" w:hAnsi="Times New Roman" w:cs="Times New Roman"/>
            <w:bCs/>
            <w:color w:val="auto"/>
            <w:sz w:val="21"/>
            <w:szCs w:val="21"/>
            <w:u w:val="none"/>
            <w:lang w:val="tr-TR"/>
          </w:rPr>
          <w:t>https://www.birgun.net/haber/asgari-ucrete-ek-zam-icin-ikinci-toplanti-sona-erdi-artis-orani-ne-olacak-393872</w:t>
        </w:r>
      </w:hyperlink>
      <w:r w:rsidRPr="00F50A13">
        <w:rPr>
          <w:rStyle w:val="Hyperlink"/>
          <w:rFonts w:ascii="Times New Roman" w:hAnsi="Times New Roman" w:cs="Times New Roman"/>
          <w:bCs/>
          <w:color w:val="auto"/>
          <w:sz w:val="21"/>
          <w:szCs w:val="21"/>
          <w:u w:val="none"/>
          <w:lang w:val="tr-TR"/>
        </w:rPr>
        <w:t xml:space="preserve">; </w:t>
      </w:r>
      <w:r w:rsidRPr="00F50A13">
        <w:rPr>
          <w:rFonts w:ascii="Times New Roman" w:hAnsi="Times New Roman" w:cs="Times New Roman"/>
          <w:bCs/>
          <w:sz w:val="21"/>
          <w:szCs w:val="21"/>
          <w:lang w:val="tr-TR"/>
        </w:rPr>
        <w:t xml:space="preserve">“Asgari ücrette işçi teklifini yaptı: 6 bin 391 lira”, </w:t>
      </w:r>
      <w:r w:rsidRPr="00F50A13">
        <w:rPr>
          <w:rFonts w:ascii="Times New Roman" w:hAnsi="Times New Roman" w:cs="Times New Roman"/>
          <w:sz w:val="21"/>
          <w:szCs w:val="21"/>
          <w:lang w:val="tr-TR"/>
        </w:rPr>
        <w:t xml:space="preserve">Yayınlanma: 19:38 – </w:t>
      </w:r>
      <w:r w:rsidRPr="00F50A13">
        <w:rPr>
          <w:rFonts w:ascii="Times New Roman" w:hAnsi="Times New Roman" w:cs="Times New Roman"/>
          <w:i/>
          <w:sz w:val="21"/>
          <w:szCs w:val="21"/>
          <w:lang w:val="tr-TR"/>
        </w:rPr>
        <w:t>Sözcü</w:t>
      </w:r>
      <w:r w:rsidRPr="00F50A13">
        <w:rPr>
          <w:rFonts w:ascii="Times New Roman" w:hAnsi="Times New Roman" w:cs="Times New Roman"/>
          <w:sz w:val="21"/>
          <w:szCs w:val="21"/>
          <w:lang w:val="tr-TR"/>
        </w:rPr>
        <w:t>, 30 Haziran 2022; https://www.sozcu.com.tr/2022/ekonomi/asgari-ucrette-isci-teklifini-yapti-6-bin-391-lira-7224214/.</w:t>
      </w:r>
    </w:p>
  </w:footnote>
  <w:footnote w:id="21">
    <w:p w14:paraId="7464A5F3" w14:textId="77777777" w:rsidR="002E0125" w:rsidRPr="00F50A13" w:rsidRDefault="002E0125" w:rsidP="00B0572F">
      <w:pPr>
        <w:spacing w:before="60"/>
        <w:ind w:left="284" w:hanging="284"/>
        <w:rPr>
          <w:rFonts w:ascii="Times New Roman" w:hAnsi="Times New Roman" w:cs="Times New Roman"/>
          <w:sz w:val="21"/>
          <w:szCs w:val="21"/>
          <w:lang w:val="tr-TR"/>
        </w:rPr>
      </w:pPr>
      <w:r w:rsidRPr="00F50A13">
        <w:rPr>
          <w:rStyle w:val="FootnoteReference"/>
          <w:rFonts w:ascii="Times New Roman" w:hAnsi="Times New Roman" w:cs="Times New Roman"/>
          <w:sz w:val="21"/>
          <w:szCs w:val="21"/>
        </w:rPr>
        <w:footnoteRef/>
      </w:r>
      <w:r w:rsidRPr="00F50A13">
        <w:rPr>
          <w:rFonts w:ascii="Times New Roman" w:hAnsi="Times New Roman" w:cs="Times New Roman"/>
          <w:sz w:val="21"/>
          <w:szCs w:val="21"/>
        </w:rPr>
        <w:t xml:space="preserve"> </w:t>
      </w:r>
      <w:r w:rsidRPr="00F50A13">
        <w:rPr>
          <w:rFonts w:ascii="Times New Roman" w:hAnsi="Times New Roman" w:cs="Times New Roman"/>
          <w:sz w:val="21"/>
          <w:szCs w:val="21"/>
        </w:rPr>
        <w:tab/>
      </w:r>
      <w:hyperlink r:id="rId26" w:history="1">
        <w:r w:rsidRPr="00F50A13">
          <w:rPr>
            <w:rStyle w:val="Hyperlink"/>
            <w:rFonts w:ascii="Times New Roman" w:hAnsi="Times New Roman" w:cs="Times New Roman"/>
            <w:color w:val="auto"/>
            <w:sz w:val="21"/>
            <w:szCs w:val="21"/>
            <w:u w:val="none"/>
            <w:lang w:val="tr-TR"/>
          </w:rPr>
          <w:t>https://www.turkis.org.tr/haziran-aclik-yoksulluk-siniri/</w:t>
        </w:r>
      </w:hyperlink>
      <w:r w:rsidRPr="00F50A13">
        <w:rPr>
          <w:rStyle w:val="Hyperlink"/>
          <w:rFonts w:ascii="Times New Roman" w:hAnsi="Times New Roman" w:cs="Times New Roman"/>
          <w:color w:val="auto"/>
          <w:sz w:val="21"/>
          <w:szCs w:val="21"/>
          <w:u w:val="none"/>
          <w:lang w:val="tr-TR"/>
        </w:rPr>
        <w:t xml:space="preserve">, </w:t>
      </w:r>
      <w:hyperlink r:id="rId27" w:history="1">
        <w:r w:rsidRPr="00F50A13">
          <w:rPr>
            <w:rStyle w:val="Hyperlink"/>
            <w:rFonts w:ascii="Times New Roman" w:eastAsia="Times New Roman" w:hAnsi="Times New Roman" w:cs="Times New Roman"/>
            <w:color w:val="auto"/>
            <w:sz w:val="21"/>
            <w:szCs w:val="21"/>
            <w:u w:val="none"/>
            <w:bdr w:val="none" w:sz="0" w:space="0" w:color="auto" w:frame="1"/>
          </w:rPr>
          <w:t xml:space="preserve">28 </w:t>
        </w:r>
        <w:proofErr w:type="spellStart"/>
        <w:r w:rsidRPr="00F50A13">
          <w:rPr>
            <w:rStyle w:val="Hyperlink"/>
            <w:rFonts w:ascii="Times New Roman" w:eastAsia="Times New Roman" w:hAnsi="Times New Roman" w:cs="Times New Roman"/>
            <w:color w:val="auto"/>
            <w:sz w:val="21"/>
            <w:szCs w:val="21"/>
            <w:u w:val="none"/>
            <w:bdr w:val="none" w:sz="0" w:space="0" w:color="auto" w:frame="1"/>
          </w:rPr>
          <w:t>Haziran</w:t>
        </w:r>
        <w:proofErr w:type="spellEnd"/>
        <w:r w:rsidRPr="00F50A13">
          <w:rPr>
            <w:rStyle w:val="Hyperlink"/>
            <w:rFonts w:ascii="Times New Roman" w:eastAsia="Times New Roman" w:hAnsi="Times New Roman" w:cs="Times New Roman"/>
            <w:color w:val="auto"/>
            <w:sz w:val="21"/>
            <w:szCs w:val="21"/>
            <w:u w:val="none"/>
            <w:bdr w:val="none" w:sz="0" w:space="0" w:color="auto" w:frame="1"/>
          </w:rPr>
          <w:t xml:space="preserve"> 2022</w:t>
        </w:r>
      </w:hyperlink>
      <w:r w:rsidRPr="00F50A13">
        <w:rPr>
          <w:rFonts w:ascii="Times New Roman" w:eastAsia="Times New Roman" w:hAnsi="Times New Roman" w:cs="Times New Roman"/>
          <w:sz w:val="21"/>
          <w:szCs w:val="21"/>
        </w:rPr>
        <w:t xml:space="preserve">, </w:t>
      </w:r>
      <w:hyperlink r:id="rId28" w:history="1">
        <w:r w:rsidRPr="00F50A13">
          <w:rPr>
            <w:rStyle w:val="Hyperlink"/>
            <w:rFonts w:ascii="Times New Roman" w:eastAsia="Times New Roman" w:hAnsi="Times New Roman" w:cs="Times New Roman"/>
            <w:bCs/>
            <w:color w:val="auto"/>
            <w:sz w:val="21"/>
            <w:szCs w:val="21"/>
            <w:u w:val="none"/>
            <w:bdr w:val="none" w:sz="0" w:space="0" w:color="auto" w:frame="1"/>
          </w:rPr>
          <w:t>AÇLIK &amp; YOKSULLUK</w:t>
        </w:r>
      </w:hyperlink>
      <w:r w:rsidRPr="00F50A13">
        <w:rPr>
          <w:rStyle w:val="category-separator"/>
          <w:rFonts w:ascii="Times New Roman" w:eastAsia="Times New Roman" w:hAnsi="Times New Roman" w:cs="Times New Roman"/>
          <w:sz w:val="21"/>
          <w:szCs w:val="21"/>
          <w:bdr w:val="none" w:sz="0" w:space="0" w:color="auto" w:frame="1"/>
        </w:rPr>
        <w:t>,</w:t>
      </w:r>
      <w:r w:rsidRPr="00F50A13">
        <w:rPr>
          <w:rStyle w:val="apple-converted-space"/>
          <w:rFonts w:ascii="Times New Roman" w:eastAsia="Times New Roman" w:hAnsi="Times New Roman" w:cs="Times New Roman"/>
          <w:sz w:val="21"/>
          <w:szCs w:val="21"/>
          <w:bdr w:val="none" w:sz="0" w:space="0" w:color="auto" w:frame="1"/>
        </w:rPr>
        <w:t> </w:t>
      </w:r>
      <w:hyperlink r:id="rId29" w:history="1">
        <w:r w:rsidRPr="00F50A13">
          <w:rPr>
            <w:rStyle w:val="Hyperlink"/>
            <w:rFonts w:ascii="Times New Roman" w:eastAsia="Times New Roman" w:hAnsi="Times New Roman" w:cs="Times New Roman"/>
            <w:bCs/>
            <w:color w:val="auto"/>
            <w:sz w:val="21"/>
            <w:szCs w:val="21"/>
            <w:u w:val="none"/>
            <w:bdr w:val="none" w:sz="0" w:space="0" w:color="auto" w:frame="1"/>
          </w:rPr>
          <w:t>ARŞİV</w:t>
        </w:r>
      </w:hyperlink>
      <w:r w:rsidRPr="00F50A13">
        <w:rPr>
          <w:rFonts w:ascii="Times New Roman" w:eastAsia="Times New Roman" w:hAnsi="Times New Roman" w:cs="Times New Roman"/>
          <w:sz w:val="21"/>
          <w:szCs w:val="21"/>
          <w:bdr w:val="none" w:sz="0" w:space="0" w:color="auto" w:frame="1"/>
        </w:rPr>
        <w:t>.</w:t>
      </w:r>
      <w:r w:rsidRPr="00F50A13">
        <w:rPr>
          <w:rFonts w:ascii="Times New Roman" w:hAnsi="Times New Roman" w:cs="Times New Roman"/>
          <w:sz w:val="21"/>
          <w:szCs w:val="21"/>
          <w:lang w:val="tr-TR"/>
        </w:rPr>
        <w:t xml:space="preserve"> </w:t>
      </w:r>
    </w:p>
    <w:p w14:paraId="543F4DD8" w14:textId="77777777" w:rsidR="002E0125" w:rsidRPr="00F50A13" w:rsidRDefault="002E0125" w:rsidP="00B0572F">
      <w:pPr>
        <w:spacing w:before="60"/>
        <w:ind w:left="284"/>
        <w:rPr>
          <w:rFonts w:ascii="Times New Roman" w:eastAsia="Times New Roman" w:hAnsi="Times New Roman" w:cs="Times New Roman"/>
          <w:sz w:val="21"/>
          <w:szCs w:val="21"/>
        </w:rPr>
      </w:pPr>
      <w:r w:rsidRPr="00F50A13">
        <w:rPr>
          <w:rFonts w:ascii="Times New Roman" w:hAnsi="Times New Roman" w:cs="Times New Roman"/>
          <w:sz w:val="21"/>
          <w:szCs w:val="21"/>
          <w:lang w:val="tr-TR"/>
        </w:rPr>
        <w:t xml:space="preserve">Açlık sınırı, yani dört kişilik bir ailenin sağlıklı, dengeli ve yeterli beslenebilmesi için yapması gereken </w:t>
      </w:r>
      <w:r w:rsidRPr="00F50A13">
        <w:rPr>
          <w:rFonts w:ascii="Times New Roman" w:hAnsi="Times New Roman" w:cs="Times New Roman"/>
          <w:b/>
          <w:i/>
          <w:sz w:val="21"/>
          <w:szCs w:val="21"/>
          <w:lang w:val="tr-TR"/>
        </w:rPr>
        <w:t>aylık gıda harcaması</w:t>
      </w:r>
      <w:r w:rsidRPr="00F50A13">
        <w:rPr>
          <w:rFonts w:ascii="Times New Roman" w:hAnsi="Times New Roman" w:cs="Times New Roman"/>
          <w:sz w:val="21"/>
          <w:szCs w:val="21"/>
          <w:lang w:val="tr-TR"/>
        </w:rPr>
        <w:t xml:space="preserve"> tutarıdır.</w:t>
      </w:r>
    </w:p>
  </w:footnote>
  <w:footnote w:id="22">
    <w:p w14:paraId="1B9A26F8" w14:textId="77777777" w:rsidR="002E0125" w:rsidRPr="00F50A13" w:rsidRDefault="002E0125" w:rsidP="00B0572F">
      <w:pPr>
        <w:spacing w:before="60"/>
        <w:ind w:left="284" w:hanging="284"/>
        <w:rPr>
          <w:rFonts w:ascii="Times New Roman" w:hAnsi="Times New Roman" w:cs="Times New Roman"/>
          <w:bCs/>
          <w:sz w:val="21"/>
          <w:szCs w:val="21"/>
          <w:lang w:val="tr-TR"/>
        </w:rPr>
      </w:pPr>
      <w:r w:rsidRPr="00F50A13">
        <w:rPr>
          <w:rStyle w:val="FootnoteReference"/>
          <w:rFonts w:ascii="Times New Roman" w:hAnsi="Times New Roman" w:cs="Times New Roman"/>
          <w:sz w:val="21"/>
          <w:szCs w:val="21"/>
        </w:rPr>
        <w:footnoteRef/>
      </w:r>
      <w:r w:rsidRPr="00F50A13">
        <w:rPr>
          <w:rFonts w:ascii="Times New Roman" w:hAnsi="Times New Roman" w:cs="Times New Roman"/>
          <w:sz w:val="21"/>
          <w:szCs w:val="21"/>
        </w:rPr>
        <w:t xml:space="preserve"> </w:t>
      </w:r>
      <w:r w:rsidRPr="00F50A13">
        <w:rPr>
          <w:rFonts w:ascii="Times New Roman" w:hAnsi="Times New Roman" w:cs="Times New Roman"/>
          <w:sz w:val="21"/>
          <w:szCs w:val="21"/>
        </w:rPr>
        <w:tab/>
      </w:r>
      <w:hyperlink r:id="rId30" w:history="1">
        <w:r w:rsidRPr="00F50A13">
          <w:rPr>
            <w:rFonts w:ascii="Times New Roman" w:hAnsi="Times New Roman" w:cs="Times New Roman"/>
            <w:bCs/>
            <w:sz w:val="21"/>
            <w:szCs w:val="21"/>
            <w:lang w:val="tr-TR"/>
          </w:rPr>
          <w:t>cumhuriyet.com.tr</w:t>
        </w:r>
      </w:hyperlink>
      <w:r w:rsidRPr="00F50A13">
        <w:rPr>
          <w:rFonts w:ascii="Times New Roman" w:hAnsi="Times New Roman" w:cs="Times New Roman"/>
          <w:bCs/>
          <w:sz w:val="21"/>
          <w:szCs w:val="21"/>
          <w:lang w:val="tr-TR"/>
        </w:rPr>
        <w:t xml:space="preserve">, 30 Haziran 2022 Perşembe, 18:52; </w:t>
      </w:r>
      <w:hyperlink r:id="rId31" w:history="1">
        <w:r w:rsidRPr="00F50A13">
          <w:rPr>
            <w:rStyle w:val="Hyperlink"/>
            <w:rFonts w:ascii="Times New Roman" w:hAnsi="Times New Roman" w:cs="Times New Roman"/>
            <w:bCs/>
            <w:color w:val="auto"/>
            <w:sz w:val="21"/>
            <w:szCs w:val="21"/>
            <w:u w:val="none"/>
            <w:lang w:val="tr-TR"/>
          </w:rPr>
          <w:t>https://www.cumhuriyet.com.tr/ekonomi/asgari-ucret-ne-kadar-olacak-iste-toplantinin-ardindan-dillendirilen-ilk-rakam-1953119?utm_medium=Slider%20Haber&amp;utm_source=Cumhuriyet%20Anasayfa&amp;utm_campaign=Slider%20Haber</w:t>
        </w:r>
      </w:hyperlink>
    </w:p>
  </w:footnote>
  <w:footnote w:id="23">
    <w:p w14:paraId="03D5C739" w14:textId="77777777" w:rsidR="002E0125" w:rsidRPr="001B653F" w:rsidRDefault="002E0125" w:rsidP="00B0572F">
      <w:pPr>
        <w:spacing w:before="60"/>
        <w:ind w:left="284" w:hanging="284"/>
        <w:rPr>
          <w:rFonts w:ascii="Times New Roman" w:hAnsi="Times New Roman" w:cs="Times New Roman"/>
          <w:color w:val="800000"/>
          <w:lang w:val="tr-TR"/>
        </w:rPr>
      </w:pPr>
      <w:r w:rsidRPr="001B653F">
        <w:rPr>
          <w:rStyle w:val="FootnoteReference"/>
          <w:rFonts w:ascii="Times New Roman" w:hAnsi="Times New Roman" w:cs="Times New Roman"/>
          <w:color w:val="800000"/>
          <w:sz w:val="21"/>
          <w:szCs w:val="21"/>
          <w:lang w:val="tr-TR"/>
        </w:rPr>
        <w:footnoteRef/>
      </w:r>
      <w:r w:rsidRPr="001B653F">
        <w:rPr>
          <w:rFonts w:ascii="Times New Roman" w:hAnsi="Times New Roman" w:cs="Times New Roman"/>
          <w:color w:val="800000"/>
          <w:sz w:val="21"/>
          <w:szCs w:val="21"/>
          <w:lang w:val="tr-TR"/>
        </w:rPr>
        <w:t xml:space="preserve"> </w:t>
      </w:r>
      <w:r w:rsidRPr="001B653F">
        <w:rPr>
          <w:rFonts w:ascii="Times New Roman" w:hAnsi="Times New Roman" w:cs="Times New Roman"/>
          <w:color w:val="800000"/>
          <w:sz w:val="21"/>
          <w:szCs w:val="21"/>
          <w:lang w:val="tr-TR"/>
        </w:rPr>
        <w:tab/>
      </w:r>
      <w:r w:rsidRPr="001B653F">
        <w:rPr>
          <w:rFonts w:ascii="Times New Roman" w:hAnsi="Times New Roman" w:cs="Times New Roman"/>
          <w:color w:val="800000"/>
          <w:lang w:val="tr-TR"/>
        </w:rPr>
        <w:t>Bu ve başka soruları, daha da ayrıntılı biçimde kaleme aldığım mektupları, yanıtlamaları ricasıyla AÜT Komisyonu</w:t>
      </w:r>
      <w:bookmarkStart w:id="0" w:name="_GoBack"/>
      <w:bookmarkEnd w:id="0"/>
      <w:r w:rsidRPr="001B653F">
        <w:rPr>
          <w:rFonts w:ascii="Times New Roman" w:hAnsi="Times New Roman" w:cs="Times New Roman"/>
          <w:color w:val="800000"/>
          <w:lang w:val="tr-TR"/>
        </w:rPr>
        <w:t>’nun işçi kanadı üyeleri ile işveren kanadı üyesi Yönetim Kurulu Başkanı’na gönderdiğimi, daha önce açıklamıştım.</w:t>
      </w:r>
    </w:p>
    <w:p w14:paraId="3B4881FE" w14:textId="77777777" w:rsidR="002E0125" w:rsidRPr="001B653F" w:rsidRDefault="002E0125" w:rsidP="00B0572F">
      <w:pPr>
        <w:spacing w:before="60"/>
        <w:ind w:left="284" w:hanging="284"/>
        <w:rPr>
          <w:rFonts w:ascii="Times New Roman" w:hAnsi="Times New Roman" w:cs="Times New Roman"/>
          <w:color w:val="800000"/>
          <w:lang w:val="tr-TR"/>
        </w:rPr>
      </w:pPr>
      <w:r w:rsidRPr="001B653F">
        <w:rPr>
          <w:rFonts w:ascii="Times New Roman" w:hAnsi="Times New Roman" w:cs="Times New Roman"/>
          <w:color w:val="800000"/>
          <w:lang w:val="tr-TR"/>
        </w:rPr>
        <w:tab/>
        <w:t xml:space="preserve">İlk “bireysel” mektuplar 21, 22 ve 28 Temmuz 2022, ikinci “ortak” mektup ise 14 Eylül 2022 tarihli idi. </w:t>
      </w:r>
    </w:p>
    <w:p w14:paraId="67AFAE29" w14:textId="77777777" w:rsidR="002E0125" w:rsidRPr="001B653F" w:rsidRDefault="002E0125" w:rsidP="00B0572F">
      <w:pPr>
        <w:spacing w:before="60"/>
        <w:ind w:left="284" w:hanging="284"/>
        <w:rPr>
          <w:rFonts w:ascii="Times New Roman" w:hAnsi="Times New Roman" w:cs="Times New Roman"/>
          <w:color w:val="800000"/>
          <w:lang w:val="tr-TR"/>
        </w:rPr>
      </w:pPr>
      <w:r w:rsidRPr="001B653F">
        <w:rPr>
          <w:rFonts w:ascii="Times New Roman" w:hAnsi="Times New Roman" w:cs="Times New Roman"/>
          <w:color w:val="800000"/>
          <w:lang w:val="tr-TR"/>
        </w:rPr>
        <w:tab/>
        <w:t xml:space="preserve">İzleyen günlerde ve hatta aylarda, hiçbirine yanıt verilmedi. </w:t>
      </w:r>
    </w:p>
    <w:p w14:paraId="59B94045" w14:textId="77777777" w:rsidR="002E0125" w:rsidRPr="001B653F" w:rsidRDefault="002E0125" w:rsidP="00B0572F">
      <w:pPr>
        <w:spacing w:before="60"/>
        <w:ind w:left="284" w:hanging="284"/>
        <w:rPr>
          <w:rFonts w:ascii="Times New Roman" w:hAnsi="Times New Roman" w:cs="Times New Roman"/>
          <w:color w:val="800000"/>
          <w:lang w:val="tr-TR"/>
        </w:rPr>
      </w:pPr>
      <w:r w:rsidRPr="001B653F">
        <w:rPr>
          <w:rFonts w:ascii="Times New Roman" w:hAnsi="Times New Roman" w:cs="Times New Roman"/>
          <w:color w:val="800000"/>
          <w:lang w:val="tr-TR"/>
        </w:rPr>
        <w:tab/>
        <w:t>Mektupları yayınlayacağımı, Haziran sürecinin 11 Kasım 2022’de yayınlanan ilk makalesinde (4 / a) belirtmiştim.</w:t>
      </w:r>
    </w:p>
    <w:p w14:paraId="32E38E0E" w14:textId="77777777" w:rsidR="002E0125" w:rsidRPr="001B653F" w:rsidRDefault="002E0125" w:rsidP="00B0572F">
      <w:pPr>
        <w:spacing w:before="60"/>
        <w:ind w:left="284" w:hanging="284"/>
        <w:rPr>
          <w:rFonts w:ascii="Times New Roman" w:hAnsi="Times New Roman" w:cs="Times New Roman"/>
          <w:b/>
          <w:color w:val="800000"/>
          <w:sz w:val="21"/>
          <w:szCs w:val="21"/>
          <w:lang w:val="tr-TR"/>
        </w:rPr>
      </w:pPr>
      <w:r w:rsidRPr="001B653F">
        <w:rPr>
          <w:rFonts w:ascii="Times New Roman" w:hAnsi="Times New Roman" w:cs="Times New Roman"/>
          <w:color w:val="800000"/>
          <w:lang w:val="tr-TR"/>
        </w:rPr>
        <w:tab/>
        <w:t>Tümünü, Haziran sürecinin üçüncü ve son makalesini (4 / c) izleyen günlerde yayınlayacağım.</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1393C" w14:textId="77777777" w:rsidR="002E0125" w:rsidRDefault="002E0125" w:rsidP="00717E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EBD903" w14:textId="77777777" w:rsidR="002E0125" w:rsidRDefault="002E0125" w:rsidP="00717E7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44FC5" w14:textId="77777777" w:rsidR="002E0125" w:rsidRPr="005F5804" w:rsidRDefault="002E0125" w:rsidP="00717E79">
    <w:pPr>
      <w:pStyle w:val="Header"/>
      <w:framePr w:wrap="around" w:vAnchor="text" w:hAnchor="margin" w:xAlign="right" w:y="1"/>
      <w:rPr>
        <w:rStyle w:val="PageNumber"/>
        <w:rFonts w:ascii="Times New Roman" w:hAnsi="Times New Roman" w:cs="Times New Roman"/>
      </w:rPr>
    </w:pPr>
    <w:r w:rsidRPr="005F5804">
      <w:rPr>
        <w:rStyle w:val="PageNumber"/>
        <w:rFonts w:ascii="Times New Roman" w:hAnsi="Times New Roman" w:cs="Times New Roman"/>
      </w:rPr>
      <w:fldChar w:fldCharType="begin"/>
    </w:r>
    <w:r w:rsidRPr="005F5804">
      <w:rPr>
        <w:rStyle w:val="PageNumber"/>
        <w:rFonts w:ascii="Times New Roman" w:hAnsi="Times New Roman" w:cs="Times New Roman"/>
      </w:rPr>
      <w:instrText xml:space="preserve">PAGE  </w:instrText>
    </w:r>
    <w:r w:rsidRPr="005F5804">
      <w:rPr>
        <w:rStyle w:val="PageNumber"/>
        <w:rFonts w:ascii="Times New Roman" w:hAnsi="Times New Roman" w:cs="Times New Roman"/>
      </w:rPr>
      <w:fldChar w:fldCharType="separate"/>
    </w:r>
    <w:r w:rsidR="001B653F">
      <w:rPr>
        <w:rStyle w:val="PageNumber"/>
        <w:rFonts w:ascii="Times New Roman" w:hAnsi="Times New Roman" w:cs="Times New Roman"/>
        <w:noProof/>
      </w:rPr>
      <w:t>15</w:t>
    </w:r>
    <w:r w:rsidRPr="005F5804">
      <w:rPr>
        <w:rStyle w:val="PageNumber"/>
        <w:rFonts w:ascii="Times New Roman" w:hAnsi="Times New Roman" w:cs="Times New Roman"/>
      </w:rPr>
      <w:fldChar w:fldCharType="end"/>
    </w:r>
  </w:p>
  <w:p w14:paraId="07518ABE" w14:textId="77777777" w:rsidR="002E0125" w:rsidRPr="005F5804" w:rsidRDefault="002E0125" w:rsidP="00717E79">
    <w:pPr>
      <w:pStyle w:val="Header"/>
      <w:ind w:right="360"/>
      <w:rPr>
        <w:rFonts w:ascii="Times New Roman" w:hAnsi="Times New Roman" w:cs="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bullet"/>
      <w:lvlText w:val=""/>
      <w:lvlJc w:val="left"/>
      <w:pPr>
        <w:ind w:left="2640" w:hanging="360"/>
      </w:pPr>
    </w:lvl>
    <w:lvl w:ilvl="1" w:tplc="00000066">
      <w:start w:val="1"/>
      <w:numFmt w:val="bullet"/>
      <w:lvlText w:val=""/>
      <w:lvlJc w:val="left"/>
      <w:pPr>
        <w:ind w:left="3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355787"/>
    <w:multiLevelType w:val="hybridMultilevel"/>
    <w:tmpl w:val="398E7F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7222C8"/>
    <w:multiLevelType w:val="hybridMultilevel"/>
    <w:tmpl w:val="7D6612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801736"/>
    <w:multiLevelType w:val="multilevel"/>
    <w:tmpl w:val="64C415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342C29"/>
    <w:multiLevelType w:val="hybridMultilevel"/>
    <w:tmpl w:val="9D2E55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8902D8"/>
    <w:multiLevelType w:val="multilevel"/>
    <w:tmpl w:val="7D6612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58222DC"/>
    <w:multiLevelType w:val="hybridMultilevel"/>
    <w:tmpl w:val="45A63CC4"/>
    <w:lvl w:ilvl="0" w:tplc="2BB89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87E72FB"/>
    <w:multiLevelType w:val="hybridMultilevel"/>
    <w:tmpl w:val="AE1ACCEE"/>
    <w:lvl w:ilvl="0" w:tplc="488689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7A70C80"/>
    <w:multiLevelType w:val="hybridMultilevel"/>
    <w:tmpl w:val="581CBE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E01B43"/>
    <w:multiLevelType w:val="hybridMultilevel"/>
    <w:tmpl w:val="34947E94"/>
    <w:lvl w:ilvl="0" w:tplc="506831F0">
      <w:start w:val="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8F220EF"/>
    <w:multiLevelType w:val="hybridMultilevel"/>
    <w:tmpl w:val="3C12E4E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9271CFD"/>
    <w:multiLevelType w:val="multilevel"/>
    <w:tmpl w:val="3C12E4E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57CD2AE0"/>
    <w:multiLevelType w:val="hybridMultilevel"/>
    <w:tmpl w:val="A66CFD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600323"/>
    <w:multiLevelType w:val="hybridMultilevel"/>
    <w:tmpl w:val="F0BAC27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0885578"/>
    <w:multiLevelType w:val="hybridMultilevel"/>
    <w:tmpl w:val="FACCED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3A7DB3"/>
    <w:multiLevelType w:val="hybridMultilevel"/>
    <w:tmpl w:val="22A457E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4"/>
  </w:num>
  <w:num w:numId="3">
    <w:abstractNumId w:val="12"/>
  </w:num>
  <w:num w:numId="4">
    <w:abstractNumId w:val="0"/>
  </w:num>
  <w:num w:numId="5">
    <w:abstractNumId w:val="3"/>
  </w:num>
  <w:num w:numId="6">
    <w:abstractNumId w:val="8"/>
  </w:num>
  <w:num w:numId="7">
    <w:abstractNumId w:val="15"/>
  </w:num>
  <w:num w:numId="8">
    <w:abstractNumId w:val="7"/>
  </w:num>
  <w:num w:numId="9">
    <w:abstractNumId w:val="2"/>
  </w:num>
  <w:num w:numId="10">
    <w:abstractNumId w:val="10"/>
  </w:num>
  <w:num w:numId="11">
    <w:abstractNumId w:val="6"/>
  </w:num>
  <w:num w:numId="12">
    <w:abstractNumId w:val="5"/>
  </w:num>
  <w:num w:numId="13">
    <w:abstractNumId w:val="13"/>
  </w:num>
  <w:num w:numId="14">
    <w:abstractNumId w:val="4"/>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0C7"/>
    <w:rsid w:val="000011D7"/>
    <w:rsid w:val="0000184E"/>
    <w:rsid w:val="000022CD"/>
    <w:rsid w:val="0000242B"/>
    <w:rsid w:val="00010DF5"/>
    <w:rsid w:val="000117F8"/>
    <w:rsid w:val="000119ED"/>
    <w:rsid w:val="0001215B"/>
    <w:rsid w:val="00017040"/>
    <w:rsid w:val="00022A7F"/>
    <w:rsid w:val="00033F9D"/>
    <w:rsid w:val="000347E3"/>
    <w:rsid w:val="000354F6"/>
    <w:rsid w:val="00035870"/>
    <w:rsid w:val="000374A6"/>
    <w:rsid w:val="00042276"/>
    <w:rsid w:val="00043A73"/>
    <w:rsid w:val="00044F7B"/>
    <w:rsid w:val="000469AB"/>
    <w:rsid w:val="00052169"/>
    <w:rsid w:val="000607E8"/>
    <w:rsid w:val="00063488"/>
    <w:rsid w:val="000647E1"/>
    <w:rsid w:val="000713BA"/>
    <w:rsid w:val="00074C56"/>
    <w:rsid w:val="0007568C"/>
    <w:rsid w:val="00085619"/>
    <w:rsid w:val="00087F5A"/>
    <w:rsid w:val="00090F59"/>
    <w:rsid w:val="000916A7"/>
    <w:rsid w:val="00097C24"/>
    <w:rsid w:val="000A2C58"/>
    <w:rsid w:val="000B01B8"/>
    <w:rsid w:val="000B0C5E"/>
    <w:rsid w:val="000B2AEB"/>
    <w:rsid w:val="000B4053"/>
    <w:rsid w:val="000B4077"/>
    <w:rsid w:val="000B6B55"/>
    <w:rsid w:val="000B7CB9"/>
    <w:rsid w:val="000C1DAB"/>
    <w:rsid w:val="000C1E33"/>
    <w:rsid w:val="000C3089"/>
    <w:rsid w:val="000C4CC8"/>
    <w:rsid w:val="000D0D14"/>
    <w:rsid w:val="000D3E70"/>
    <w:rsid w:val="000D40EE"/>
    <w:rsid w:val="000D5589"/>
    <w:rsid w:val="000D7D6B"/>
    <w:rsid w:val="000E3B12"/>
    <w:rsid w:val="000E42D8"/>
    <w:rsid w:val="000E5246"/>
    <w:rsid w:val="000F1674"/>
    <w:rsid w:val="000F4CBB"/>
    <w:rsid w:val="000F6A49"/>
    <w:rsid w:val="00103242"/>
    <w:rsid w:val="00104635"/>
    <w:rsid w:val="00106AB8"/>
    <w:rsid w:val="0011115E"/>
    <w:rsid w:val="00121E5C"/>
    <w:rsid w:val="001249F3"/>
    <w:rsid w:val="001260B4"/>
    <w:rsid w:val="00130F19"/>
    <w:rsid w:val="00131B29"/>
    <w:rsid w:val="00133088"/>
    <w:rsid w:val="001371CD"/>
    <w:rsid w:val="00137CDB"/>
    <w:rsid w:val="00145CE3"/>
    <w:rsid w:val="001465D2"/>
    <w:rsid w:val="001477AD"/>
    <w:rsid w:val="00150EC0"/>
    <w:rsid w:val="0015107B"/>
    <w:rsid w:val="00154E41"/>
    <w:rsid w:val="00155298"/>
    <w:rsid w:val="001644F7"/>
    <w:rsid w:val="00164502"/>
    <w:rsid w:val="001652A8"/>
    <w:rsid w:val="001657CA"/>
    <w:rsid w:val="00165937"/>
    <w:rsid w:val="00165BD7"/>
    <w:rsid w:val="00166334"/>
    <w:rsid w:val="00167486"/>
    <w:rsid w:val="00170BE4"/>
    <w:rsid w:val="00170D12"/>
    <w:rsid w:val="00172598"/>
    <w:rsid w:val="00174410"/>
    <w:rsid w:val="0018161B"/>
    <w:rsid w:val="00182765"/>
    <w:rsid w:val="00183215"/>
    <w:rsid w:val="0018339C"/>
    <w:rsid w:val="001956D9"/>
    <w:rsid w:val="00197D77"/>
    <w:rsid w:val="001A12A2"/>
    <w:rsid w:val="001A2573"/>
    <w:rsid w:val="001A7482"/>
    <w:rsid w:val="001B0683"/>
    <w:rsid w:val="001B0D01"/>
    <w:rsid w:val="001B64CF"/>
    <w:rsid w:val="001B653F"/>
    <w:rsid w:val="001C5958"/>
    <w:rsid w:val="001C5AEA"/>
    <w:rsid w:val="001C6C68"/>
    <w:rsid w:val="001D1B2F"/>
    <w:rsid w:val="001D4D35"/>
    <w:rsid w:val="001E6918"/>
    <w:rsid w:val="001F690B"/>
    <w:rsid w:val="0020347E"/>
    <w:rsid w:val="00206843"/>
    <w:rsid w:val="00207164"/>
    <w:rsid w:val="002072B3"/>
    <w:rsid w:val="00207DE1"/>
    <w:rsid w:val="00211401"/>
    <w:rsid w:val="002137EA"/>
    <w:rsid w:val="00217B2A"/>
    <w:rsid w:val="00223E1B"/>
    <w:rsid w:val="002256F3"/>
    <w:rsid w:val="00226E35"/>
    <w:rsid w:val="00236F16"/>
    <w:rsid w:val="002423FD"/>
    <w:rsid w:val="00242416"/>
    <w:rsid w:val="00242D85"/>
    <w:rsid w:val="00251464"/>
    <w:rsid w:val="00253A1B"/>
    <w:rsid w:val="0025619E"/>
    <w:rsid w:val="002605F9"/>
    <w:rsid w:val="00262BAF"/>
    <w:rsid w:val="00262EE2"/>
    <w:rsid w:val="00263F5E"/>
    <w:rsid w:val="0027338D"/>
    <w:rsid w:val="00275D61"/>
    <w:rsid w:val="002767F8"/>
    <w:rsid w:val="00276F0B"/>
    <w:rsid w:val="00282B7C"/>
    <w:rsid w:val="002936A2"/>
    <w:rsid w:val="00293EFB"/>
    <w:rsid w:val="002948A5"/>
    <w:rsid w:val="00294EC0"/>
    <w:rsid w:val="00297878"/>
    <w:rsid w:val="002A22F8"/>
    <w:rsid w:val="002A25AA"/>
    <w:rsid w:val="002A5DE0"/>
    <w:rsid w:val="002A69D2"/>
    <w:rsid w:val="002B1B0E"/>
    <w:rsid w:val="002B2BC9"/>
    <w:rsid w:val="002B303E"/>
    <w:rsid w:val="002B3345"/>
    <w:rsid w:val="002C18A6"/>
    <w:rsid w:val="002C341E"/>
    <w:rsid w:val="002C3797"/>
    <w:rsid w:val="002C6429"/>
    <w:rsid w:val="002D50E9"/>
    <w:rsid w:val="002D589D"/>
    <w:rsid w:val="002D65B1"/>
    <w:rsid w:val="002D7024"/>
    <w:rsid w:val="002D76F4"/>
    <w:rsid w:val="002E0125"/>
    <w:rsid w:val="002E13EA"/>
    <w:rsid w:val="002E3350"/>
    <w:rsid w:val="002E5FED"/>
    <w:rsid w:val="002F1FC5"/>
    <w:rsid w:val="002F40D4"/>
    <w:rsid w:val="002F4D26"/>
    <w:rsid w:val="003006FE"/>
    <w:rsid w:val="00300F6C"/>
    <w:rsid w:val="003027C1"/>
    <w:rsid w:val="00303BAA"/>
    <w:rsid w:val="00306EDC"/>
    <w:rsid w:val="00312395"/>
    <w:rsid w:val="0031246C"/>
    <w:rsid w:val="00314912"/>
    <w:rsid w:val="00324A69"/>
    <w:rsid w:val="003278A7"/>
    <w:rsid w:val="00327C15"/>
    <w:rsid w:val="00332A39"/>
    <w:rsid w:val="00332CB2"/>
    <w:rsid w:val="00343F88"/>
    <w:rsid w:val="00345116"/>
    <w:rsid w:val="00351B72"/>
    <w:rsid w:val="00352B85"/>
    <w:rsid w:val="00353DEC"/>
    <w:rsid w:val="00356802"/>
    <w:rsid w:val="003650E5"/>
    <w:rsid w:val="0036617C"/>
    <w:rsid w:val="003661B1"/>
    <w:rsid w:val="0036696B"/>
    <w:rsid w:val="00367580"/>
    <w:rsid w:val="003738EA"/>
    <w:rsid w:val="00374A2D"/>
    <w:rsid w:val="003815F3"/>
    <w:rsid w:val="00383882"/>
    <w:rsid w:val="0038556C"/>
    <w:rsid w:val="0039039E"/>
    <w:rsid w:val="0039344E"/>
    <w:rsid w:val="0039555D"/>
    <w:rsid w:val="00395DBC"/>
    <w:rsid w:val="003A0E02"/>
    <w:rsid w:val="003A3A44"/>
    <w:rsid w:val="003A4140"/>
    <w:rsid w:val="003A737D"/>
    <w:rsid w:val="003B0A83"/>
    <w:rsid w:val="003B16AB"/>
    <w:rsid w:val="003B3DBD"/>
    <w:rsid w:val="003C1315"/>
    <w:rsid w:val="003C183E"/>
    <w:rsid w:val="003D0A70"/>
    <w:rsid w:val="003D31B0"/>
    <w:rsid w:val="003D6202"/>
    <w:rsid w:val="003E417A"/>
    <w:rsid w:val="003E4ADC"/>
    <w:rsid w:val="003E5F7D"/>
    <w:rsid w:val="003E7182"/>
    <w:rsid w:val="003F01E6"/>
    <w:rsid w:val="003F1EA1"/>
    <w:rsid w:val="003F595F"/>
    <w:rsid w:val="003F768F"/>
    <w:rsid w:val="003F7D47"/>
    <w:rsid w:val="00400A8B"/>
    <w:rsid w:val="004032D3"/>
    <w:rsid w:val="00403F9A"/>
    <w:rsid w:val="004058D2"/>
    <w:rsid w:val="00411542"/>
    <w:rsid w:val="00411690"/>
    <w:rsid w:val="00411DA9"/>
    <w:rsid w:val="004143B6"/>
    <w:rsid w:val="00414B2F"/>
    <w:rsid w:val="00417006"/>
    <w:rsid w:val="00417AA8"/>
    <w:rsid w:val="00420B18"/>
    <w:rsid w:val="00422F8F"/>
    <w:rsid w:val="004308B6"/>
    <w:rsid w:val="0043310B"/>
    <w:rsid w:val="004344DD"/>
    <w:rsid w:val="004351E8"/>
    <w:rsid w:val="004368D2"/>
    <w:rsid w:val="00441CAF"/>
    <w:rsid w:val="0044247A"/>
    <w:rsid w:val="00443888"/>
    <w:rsid w:val="00444EE8"/>
    <w:rsid w:val="00454663"/>
    <w:rsid w:val="00460809"/>
    <w:rsid w:val="00462BC4"/>
    <w:rsid w:val="00463C01"/>
    <w:rsid w:val="00464F21"/>
    <w:rsid w:val="004720A9"/>
    <w:rsid w:val="00474F52"/>
    <w:rsid w:val="00475CD7"/>
    <w:rsid w:val="00476E5C"/>
    <w:rsid w:val="00481024"/>
    <w:rsid w:val="00482F33"/>
    <w:rsid w:val="00484505"/>
    <w:rsid w:val="004865F2"/>
    <w:rsid w:val="00486E99"/>
    <w:rsid w:val="00491EBE"/>
    <w:rsid w:val="00493037"/>
    <w:rsid w:val="004937CA"/>
    <w:rsid w:val="0049748C"/>
    <w:rsid w:val="004A0A1A"/>
    <w:rsid w:val="004A2D29"/>
    <w:rsid w:val="004A63C1"/>
    <w:rsid w:val="004A6EE8"/>
    <w:rsid w:val="004B334F"/>
    <w:rsid w:val="004C0BEB"/>
    <w:rsid w:val="004C7401"/>
    <w:rsid w:val="004C7819"/>
    <w:rsid w:val="004D238F"/>
    <w:rsid w:val="004D33A7"/>
    <w:rsid w:val="004D4306"/>
    <w:rsid w:val="004D4BF5"/>
    <w:rsid w:val="004D668A"/>
    <w:rsid w:val="004D7F28"/>
    <w:rsid w:val="004E0D1D"/>
    <w:rsid w:val="004E14B0"/>
    <w:rsid w:val="004E2E71"/>
    <w:rsid w:val="004F0964"/>
    <w:rsid w:val="004F172A"/>
    <w:rsid w:val="004F3597"/>
    <w:rsid w:val="004F52C3"/>
    <w:rsid w:val="004F6FFF"/>
    <w:rsid w:val="004F7744"/>
    <w:rsid w:val="005032D3"/>
    <w:rsid w:val="00506526"/>
    <w:rsid w:val="005074C9"/>
    <w:rsid w:val="00511637"/>
    <w:rsid w:val="0051533B"/>
    <w:rsid w:val="00515396"/>
    <w:rsid w:val="0051729C"/>
    <w:rsid w:val="0051789D"/>
    <w:rsid w:val="00517C94"/>
    <w:rsid w:val="00520AC8"/>
    <w:rsid w:val="00525712"/>
    <w:rsid w:val="00526D56"/>
    <w:rsid w:val="00526E90"/>
    <w:rsid w:val="00527E88"/>
    <w:rsid w:val="0053010D"/>
    <w:rsid w:val="00531614"/>
    <w:rsid w:val="0053236E"/>
    <w:rsid w:val="0053424E"/>
    <w:rsid w:val="00536F06"/>
    <w:rsid w:val="00545E31"/>
    <w:rsid w:val="00546782"/>
    <w:rsid w:val="0055076A"/>
    <w:rsid w:val="005541F6"/>
    <w:rsid w:val="0055627E"/>
    <w:rsid w:val="00557140"/>
    <w:rsid w:val="00561F52"/>
    <w:rsid w:val="005732BD"/>
    <w:rsid w:val="0058568C"/>
    <w:rsid w:val="00591041"/>
    <w:rsid w:val="005972ED"/>
    <w:rsid w:val="00597FA9"/>
    <w:rsid w:val="005A103B"/>
    <w:rsid w:val="005A2573"/>
    <w:rsid w:val="005A325A"/>
    <w:rsid w:val="005B1E63"/>
    <w:rsid w:val="005B30E5"/>
    <w:rsid w:val="005B5F4D"/>
    <w:rsid w:val="005B6519"/>
    <w:rsid w:val="005C1262"/>
    <w:rsid w:val="005C5D88"/>
    <w:rsid w:val="005C7953"/>
    <w:rsid w:val="005D2552"/>
    <w:rsid w:val="005D2EB1"/>
    <w:rsid w:val="005D6C1B"/>
    <w:rsid w:val="005E1547"/>
    <w:rsid w:val="005E196B"/>
    <w:rsid w:val="005E1DBE"/>
    <w:rsid w:val="005E2195"/>
    <w:rsid w:val="005E4CD6"/>
    <w:rsid w:val="005E5C61"/>
    <w:rsid w:val="005F0071"/>
    <w:rsid w:val="005F0BD5"/>
    <w:rsid w:val="005F167A"/>
    <w:rsid w:val="005F1AEB"/>
    <w:rsid w:val="005F2796"/>
    <w:rsid w:val="005F404F"/>
    <w:rsid w:val="005F5804"/>
    <w:rsid w:val="005F7338"/>
    <w:rsid w:val="0060262C"/>
    <w:rsid w:val="00604EF7"/>
    <w:rsid w:val="006060FB"/>
    <w:rsid w:val="00615C2A"/>
    <w:rsid w:val="006205E1"/>
    <w:rsid w:val="00621DA0"/>
    <w:rsid w:val="00633EAE"/>
    <w:rsid w:val="00640C78"/>
    <w:rsid w:val="0065007C"/>
    <w:rsid w:val="00652EA1"/>
    <w:rsid w:val="00656697"/>
    <w:rsid w:val="00660225"/>
    <w:rsid w:val="00660DCD"/>
    <w:rsid w:val="006614E4"/>
    <w:rsid w:val="00661746"/>
    <w:rsid w:val="00661D6B"/>
    <w:rsid w:val="00663014"/>
    <w:rsid w:val="006639CD"/>
    <w:rsid w:val="00663C7F"/>
    <w:rsid w:val="00664A5A"/>
    <w:rsid w:val="00670DB2"/>
    <w:rsid w:val="00672443"/>
    <w:rsid w:val="00676960"/>
    <w:rsid w:val="00680E4A"/>
    <w:rsid w:val="00681494"/>
    <w:rsid w:val="006849E5"/>
    <w:rsid w:val="00692D11"/>
    <w:rsid w:val="00695701"/>
    <w:rsid w:val="00696547"/>
    <w:rsid w:val="006A0CC0"/>
    <w:rsid w:val="006A15E4"/>
    <w:rsid w:val="006A2D9C"/>
    <w:rsid w:val="006A4C33"/>
    <w:rsid w:val="006B097F"/>
    <w:rsid w:val="006B3BD5"/>
    <w:rsid w:val="006B6B70"/>
    <w:rsid w:val="006B7983"/>
    <w:rsid w:val="006C1A01"/>
    <w:rsid w:val="006C658B"/>
    <w:rsid w:val="006D4670"/>
    <w:rsid w:val="006D4EE5"/>
    <w:rsid w:val="006D72EE"/>
    <w:rsid w:val="006D7CAC"/>
    <w:rsid w:val="006E19A8"/>
    <w:rsid w:val="006E3E34"/>
    <w:rsid w:val="006F1BFB"/>
    <w:rsid w:val="006F4EFD"/>
    <w:rsid w:val="006F6B73"/>
    <w:rsid w:val="00700457"/>
    <w:rsid w:val="00703F67"/>
    <w:rsid w:val="0070657C"/>
    <w:rsid w:val="00713FEE"/>
    <w:rsid w:val="00714437"/>
    <w:rsid w:val="0071494C"/>
    <w:rsid w:val="00716223"/>
    <w:rsid w:val="00717360"/>
    <w:rsid w:val="00717DB0"/>
    <w:rsid w:val="00717E79"/>
    <w:rsid w:val="00720C36"/>
    <w:rsid w:val="007226F4"/>
    <w:rsid w:val="007241BF"/>
    <w:rsid w:val="00724570"/>
    <w:rsid w:val="00731535"/>
    <w:rsid w:val="00733421"/>
    <w:rsid w:val="0073342C"/>
    <w:rsid w:val="0073380C"/>
    <w:rsid w:val="00735672"/>
    <w:rsid w:val="00741345"/>
    <w:rsid w:val="00741A6E"/>
    <w:rsid w:val="00742A23"/>
    <w:rsid w:val="007441B7"/>
    <w:rsid w:val="007454D6"/>
    <w:rsid w:val="0074638D"/>
    <w:rsid w:val="007465FB"/>
    <w:rsid w:val="007474BF"/>
    <w:rsid w:val="00747CB1"/>
    <w:rsid w:val="007553F4"/>
    <w:rsid w:val="00760353"/>
    <w:rsid w:val="00765CB3"/>
    <w:rsid w:val="007674F6"/>
    <w:rsid w:val="00770027"/>
    <w:rsid w:val="00771856"/>
    <w:rsid w:val="007718CC"/>
    <w:rsid w:val="00771C4F"/>
    <w:rsid w:val="00773497"/>
    <w:rsid w:val="00774444"/>
    <w:rsid w:val="0077616A"/>
    <w:rsid w:val="0077739D"/>
    <w:rsid w:val="00780F94"/>
    <w:rsid w:val="00786585"/>
    <w:rsid w:val="00791073"/>
    <w:rsid w:val="00791190"/>
    <w:rsid w:val="00791F04"/>
    <w:rsid w:val="00792B0A"/>
    <w:rsid w:val="00793987"/>
    <w:rsid w:val="00795F81"/>
    <w:rsid w:val="007977E9"/>
    <w:rsid w:val="00797A1D"/>
    <w:rsid w:val="007A27AD"/>
    <w:rsid w:val="007A6B33"/>
    <w:rsid w:val="007A6F5D"/>
    <w:rsid w:val="007A74A3"/>
    <w:rsid w:val="007B0D26"/>
    <w:rsid w:val="007B60DD"/>
    <w:rsid w:val="007B7465"/>
    <w:rsid w:val="007C392D"/>
    <w:rsid w:val="007C4454"/>
    <w:rsid w:val="007C5967"/>
    <w:rsid w:val="007C5BA2"/>
    <w:rsid w:val="007C5D20"/>
    <w:rsid w:val="007C7DBF"/>
    <w:rsid w:val="007D0333"/>
    <w:rsid w:val="007D29E5"/>
    <w:rsid w:val="007D4037"/>
    <w:rsid w:val="007D6E64"/>
    <w:rsid w:val="007D73A0"/>
    <w:rsid w:val="007E05D2"/>
    <w:rsid w:val="007E187B"/>
    <w:rsid w:val="007E6C42"/>
    <w:rsid w:val="007F00B6"/>
    <w:rsid w:val="007F211B"/>
    <w:rsid w:val="007F225E"/>
    <w:rsid w:val="007F29E0"/>
    <w:rsid w:val="007F3EAA"/>
    <w:rsid w:val="00800908"/>
    <w:rsid w:val="00807A6E"/>
    <w:rsid w:val="00826671"/>
    <w:rsid w:val="00827E08"/>
    <w:rsid w:val="00830A33"/>
    <w:rsid w:val="00833E11"/>
    <w:rsid w:val="00834442"/>
    <w:rsid w:val="00835E6E"/>
    <w:rsid w:val="00841166"/>
    <w:rsid w:val="00841D14"/>
    <w:rsid w:val="00842680"/>
    <w:rsid w:val="00845123"/>
    <w:rsid w:val="00846A5D"/>
    <w:rsid w:val="0084738B"/>
    <w:rsid w:val="0085011D"/>
    <w:rsid w:val="00852F97"/>
    <w:rsid w:val="0085550F"/>
    <w:rsid w:val="00856B26"/>
    <w:rsid w:val="00857146"/>
    <w:rsid w:val="008603E4"/>
    <w:rsid w:val="008604BA"/>
    <w:rsid w:val="0086060B"/>
    <w:rsid w:val="008621F2"/>
    <w:rsid w:val="00863A92"/>
    <w:rsid w:val="00864F91"/>
    <w:rsid w:val="00867F09"/>
    <w:rsid w:val="00872446"/>
    <w:rsid w:val="00875076"/>
    <w:rsid w:val="00876888"/>
    <w:rsid w:val="00880E0A"/>
    <w:rsid w:val="00882794"/>
    <w:rsid w:val="00885ECC"/>
    <w:rsid w:val="00890A83"/>
    <w:rsid w:val="00892FAC"/>
    <w:rsid w:val="00896C66"/>
    <w:rsid w:val="008A0113"/>
    <w:rsid w:val="008A0427"/>
    <w:rsid w:val="008A0B99"/>
    <w:rsid w:val="008A0EB0"/>
    <w:rsid w:val="008A2BBE"/>
    <w:rsid w:val="008A3842"/>
    <w:rsid w:val="008A6001"/>
    <w:rsid w:val="008A6961"/>
    <w:rsid w:val="008B00D2"/>
    <w:rsid w:val="008B34AF"/>
    <w:rsid w:val="008B47F3"/>
    <w:rsid w:val="008C33FE"/>
    <w:rsid w:val="008C58A3"/>
    <w:rsid w:val="008C5F97"/>
    <w:rsid w:val="008D156F"/>
    <w:rsid w:val="008D3368"/>
    <w:rsid w:val="008D5022"/>
    <w:rsid w:val="008D591C"/>
    <w:rsid w:val="008E0D0C"/>
    <w:rsid w:val="008E1276"/>
    <w:rsid w:val="008E494C"/>
    <w:rsid w:val="008E5C42"/>
    <w:rsid w:val="008E6101"/>
    <w:rsid w:val="008F13D5"/>
    <w:rsid w:val="008F5C61"/>
    <w:rsid w:val="008F796E"/>
    <w:rsid w:val="00900292"/>
    <w:rsid w:val="00913C06"/>
    <w:rsid w:val="0091557C"/>
    <w:rsid w:val="0091564B"/>
    <w:rsid w:val="00916905"/>
    <w:rsid w:val="00920635"/>
    <w:rsid w:val="00922690"/>
    <w:rsid w:val="009226E4"/>
    <w:rsid w:val="009230A7"/>
    <w:rsid w:val="00926651"/>
    <w:rsid w:val="00927692"/>
    <w:rsid w:val="009328D8"/>
    <w:rsid w:val="00933535"/>
    <w:rsid w:val="00935AA9"/>
    <w:rsid w:val="009408C1"/>
    <w:rsid w:val="00942970"/>
    <w:rsid w:val="00945841"/>
    <w:rsid w:val="00947C3E"/>
    <w:rsid w:val="009505CB"/>
    <w:rsid w:val="0095193C"/>
    <w:rsid w:val="00954AE2"/>
    <w:rsid w:val="00956747"/>
    <w:rsid w:val="00962F24"/>
    <w:rsid w:val="0096785E"/>
    <w:rsid w:val="009732F1"/>
    <w:rsid w:val="00974E54"/>
    <w:rsid w:val="009845DD"/>
    <w:rsid w:val="00985B7A"/>
    <w:rsid w:val="0098766A"/>
    <w:rsid w:val="009A1B4C"/>
    <w:rsid w:val="009A2F44"/>
    <w:rsid w:val="009A6D39"/>
    <w:rsid w:val="009B49F1"/>
    <w:rsid w:val="009B6110"/>
    <w:rsid w:val="009B65C2"/>
    <w:rsid w:val="009B6B03"/>
    <w:rsid w:val="009C0572"/>
    <w:rsid w:val="009C6B36"/>
    <w:rsid w:val="009D1C53"/>
    <w:rsid w:val="009D30D6"/>
    <w:rsid w:val="009D3569"/>
    <w:rsid w:val="009D3B3D"/>
    <w:rsid w:val="009D3FFB"/>
    <w:rsid w:val="009D5C54"/>
    <w:rsid w:val="009D6FFD"/>
    <w:rsid w:val="009E01A0"/>
    <w:rsid w:val="009E158B"/>
    <w:rsid w:val="009E6384"/>
    <w:rsid w:val="009E7A77"/>
    <w:rsid w:val="009E7DC5"/>
    <w:rsid w:val="009F36A9"/>
    <w:rsid w:val="009F60BA"/>
    <w:rsid w:val="009F6A38"/>
    <w:rsid w:val="009F6FF8"/>
    <w:rsid w:val="009F7D29"/>
    <w:rsid w:val="00A01DFF"/>
    <w:rsid w:val="00A02EC5"/>
    <w:rsid w:val="00A043FB"/>
    <w:rsid w:val="00A045D5"/>
    <w:rsid w:val="00A05C52"/>
    <w:rsid w:val="00A06F8B"/>
    <w:rsid w:val="00A14358"/>
    <w:rsid w:val="00A15299"/>
    <w:rsid w:val="00A213EB"/>
    <w:rsid w:val="00A21545"/>
    <w:rsid w:val="00A21589"/>
    <w:rsid w:val="00A31656"/>
    <w:rsid w:val="00A316FC"/>
    <w:rsid w:val="00A33EE7"/>
    <w:rsid w:val="00A34788"/>
    <w:rsid w:val="00A37D26"/>
    <w:rsid w:val="00A45007"/>
    <w:rsid w:val="00A46919"/>
    <w:rsid w:val="00A46DD0"/>
    <w:rsid w:val="00A51567"/>
    <w:rsid w:val="00A529C0"/>
    <w:rsid w:val="00A54BD6"/>
    <w:rsid w:val="00A55382"/>
    <w:rsid w:val="00A5703E"/>
    <w:rsid w:val="00A6130A"/>
    <w:rsid w:val="00A620C4"/>
    <w:rsid w:val="00A66AAB"/>
    <w:rsid w:val="00A6720D"/>
    <w:rsid w:val="00A74820"/>
    <w:rsid w:val="00A81B90"/>
    <w:rsid w:val="00A82069"/>
    <w:rsid w:val="00A85F02"/>
    <w:rsid w:val="00A8635E"/>
    <w:rsid w:val="00A874D1"/>
    <w:rsid w:val="00A90952"/>
    <w:rsid w:val="00A9762E"/>
    <w:rsid w:val="00A97FD0"/>
    <w:rsid w:val="00AA39DA"/>
    <w:rsid w:val="00AA420C"/>
    <w:rsid w:val="00AA66DC"/>
    <w:rsid w:val="00AA7ED3"/>
    <w:rsid w:val="00AB4014"/>
    <w:rsid w:val="00AB5AA9"/>
    <w:rsid w:val="00AB606B"/>
    <w:rsid w:val="00AC4517"/>
    <w:rsid w:val="00AC4DEE"/>
    <w:rsid w:val="00AD0F2D"/>
    <w:rsid w:val="00AD1D70"/>
    <w:rsid w:val="00AD4259"/>
    <w:rsid w:val="00AF6B34"/>
    <w:rsid w:val="00AF75B3"/>
    <w:rsid w:val="00B02A83"/>
    <w:rsid w:val="00B02BB6"/>
    <w:rsid w:val="00B0572F"/>
    <w:rsid w:val="00B06234"/>
    <w:rsid w:val="00B064C3"/>
    <w:rsid w:val="00B06DDC"/>
    <w:rsid w:val="00B1011E"/>
    <w:rsid w:val="00B10CA3"/>
    <w:rsid w:val="00B130DF"/>
    <w:rsid w:val="00B15094"/>
    <w:rsid w:val="00B15CF7"/>
    <w:rsid w:val="00B16A03"/>
    <w:rsid w:val="00B17070"/>
    <w:rsid w:val="00B1723D"/>
    <w:rsid w:val="00B17724"/>
    <w:rsid w:val="00B20D25"/>
    <w:rsid w:val="00B21EDF"/>
    <w:rsid w:val="00B22257"/>
    <w:rsid w:val="00B277C2"/>
    <w:rsid w:val="00B331A0"/>
    <w:rsid w:val="00B338DC"/>
    <w:rsid w:val="00B3672F"/>
    <w:rsid w:val="00B37236"/>
    <w:rsid w:val="00B372DD"/>
    <w:rsid w:val="00B37C72"/>
    <w:rsid w:val="00B4014F"/>
    <w:rsid w:val="00B4199C"/>
    <w:rsid w:val="00B428AF"/>
    <w:rsid w:val="00B45D24"/>
    <w:rsid w:val="00B51DF9"/>
    <w:rsid w:val="00B556A9"/>
    <w:rsid w:val="00B56AA3"/>
    <w:rsid w:val="00B6018B"/>
    <w:rsid w:val="00B60415"/>
    <w:rsid w:val="00B61E16"/>
    <w:rsid w:val="00B6399B"/>
    <w:rsid w:val="00B64519"/>
    <w:rsid w:val="00B65B4B"/>
    <w:rsid w:val="00B65E20"/>
    <w:rsid w:val="00B67246"/>
    <w:rsid w:val="00B745E4"/>
    <w:rsid w:val="00B75179"/>
    <w:rsid w:val="00B7644D"/>
    <w:rsid w:val="00B779C6"/>
    <w:rsid w:val="00B8006C"/>
    <w:rsid w:val="00B81CB8"/>
    <w:rsid w:val="00B83D99"/>
    <w:rsid w:val="00B85028"/>
    <w:rsid w:val="00B90479"/>
    <w:rsid w:val="00B9176E"/>
    <w:rsid w:val="00B91B4D"/>
    <w:rsid w:val="00B91F55"/>
    <w:rsid w:val="00B940EA"/>
    <w:rsid w:val="00B96223"/>
    <w:rsid w:val="00B96713"/>
    <w:rsid w:val="00B96A46"/>
    <w:rsid w:val="00B97B16"/>
    <w:rsid w:val="00BA0B57"/>
    <w:rsid w:val="00BA10D0"/>
    <w:rsid w:val="00BA14BF"/>
    <w:rsid w:val="00BA3CBD"/>
    <w:rsid w:val="00BB0A58"/>
    <w:rsid w:val="00BB2183"/>
    <w:rsid w:val="00BB26A3"/>
    <w:rsid w:val="00BB29B9"/>
    <w:rsid w:val="00BB2FC3"/>
    <w:rsid w:val="00BC1DBE"/>
    <w:rsid w:val="00BC2624"/>
    <w:rsid w:val="00BC35FD"/>
    <w:rsid w:val="00BC6C3F"/>
    <w:rsid w:val="00BD024B"/>
    <w:rsid w:val="00BD129F"/>
    <w:rsid w:val="00BE1730"/>
    <w:rsid w:val="00BE6716"/>
    <w:rsid w:val="00BE6980"/>
    <w:rsid w:val="00BE731E"/>
    <w:rsid w:val="00BF192D"/>
    <w:rsid w:val="00BF21B0"/>
    <w:rsid w:val="00BF42A9"/>
    <w:rsid w:val="00C007F1"/>
    <w:rsid w:val="00C010DC"/>
    <w:rsid w:val="00C012DC"/>
    <w:rsid w:val="00C018B4"/>
    <w:rsid w:val="00C01B55"/>
    <w:rsid w:val="00C0244B"/>
    <w:rsid w:val="00C05009"/>
    <w:rsid w:val="00C059DF"/>
    <w:rsid w:val="00C069CE"/>
    <w:rsid w:val="00C07075"/>
    <w:rsid w:val="00C11C03"/>
    <w:rsid w:val="00C14B6E"/>
    <w:rsid w:val="00C1523E"/>
    <w:rsid w:val="00C21280"/>
    <w:rsid w:val="00C21875"/>
    <w:rsid w:val="00C21BED"/>
    <w:rsid w:val="00C21CE6"/>
    <w:rsid w:val="00C26907"/>
    <w:rsid w:val="00C30A23"/>
    <w:rsid w:val="00C310F4"/>
    <w:rsid w:val="00C31231"/>
    <w:rsid w:val="00C31AEA"/>
    <w:rsid w:val="00C33113"/>
    <w:rsid w:val="00C361BE"/>
    <w:rsid w:val="00C3621B"/>
    <w:rsid w:val="00C412E9"/>
    <w:rsid w:val="00C506F5"/>
    <w:rsid w:val="00C5529D"/>
    <w:rsid w:val="00C55772"/>
    <w:rsid w:val="00C55EB0"/>
    <w:rsid w:val="00C56F42"/>
    <w:rsid w:val="00C57C99"/>
    <w:rsid w:val="00C6022F"/>
    <w:rsid w:val="00C6045A"/>
    <w:rsid w:val="00C637E2"/>
    <w:rsid w:val="00C63802"/>
    <w:rsid w:val="00C63D63"/>
    <w:rsid w:val="00C63FCE"/>
    <w:rsid w:val="00C70FB6"/>
    <w:rsid w:val="00C728A6"/>
    <w:rsid w:val="00C73D04"/>
    <w:rsid w:val="00C80D27"/>
    <w:rsid w:val="00C83639"/>
    <w:rsid w:val="00C84497"/>
    <w:rsid w:val="00C84B69"/>
    <w:rsid w:val="00C86D6D"/>
    <w:rsid w:val="00C86DB4"/>
    <w:rsid w:val="00C90D17"/>
    <w:rsid w:val="00CA0F4D"/>
    <w:rsid w:val="00CA25B6"/>
    <w:rsid w:val="00CA2F52"/>
    <w:rsid w:val="00CA62CC"/>
    <w:rsid w:val="00CA6B95"/>
    <w:rsid w:val="00CB20B3"/>
    <w:rsid w:val="00CB4F7C"/>
    <w:rsid w:val="00CB548B"/>
    <w:rsid w:val="00CB707E"/>
    <w:rsid w:val="00CB7DC4"/>
    <w:rsid w:val="00CC0A5E"/>
    <w:rsid w:val="00CC0C93"/>
    <w:rsid w:val="00CC1E48"/>
    <w:rsid w:val="00CD7252"/>
    <w:rsid w:val="00CE04E9"/>
    <w:rsid w:val="00CE28DE"/>
    <w:rsid w:val="00CE596D"/>
    <w:rsid w:val="00CF1C28"/>
    <w:rsid w:val="00CF2776"/>
    <w:rsid w:val="00D01B86"/>
    <w:rsid w:val="00D0556D"/>
    <w:rsid w:val="00D118DF"/>
    <w:rsid w:val="00D136F5"/>
    <w:rsid w:val="00D14D58"/>
    <w:rsid w:val="00D16E19"/>
    <w:rsid w:val="00D20ECA"/>
    <w:rsid w:val="00D21EF3"/>
    <w:rsid w:val="00D220F7"/>
    <w:rsid w:val="00D23F74"/>
    <w:rsid w:val="00D27AF6"/>
    <w:rsid w:val="00D27CF8"/>
    <w:rsid w:val="00D3171B"/>
    <w:rsid w:val="00D37844"/>
    <w:rsid w:val="00D379E0"/>
    <w:rsid w:val="00D40838"/>
    <w:rsid w:val="00D40E96"/>
    <w:rsid w:val="00D4724F"/>
    <w:rsid w:val="00D53FED"/>
    <w:rsid w:val="00D554C0"/>
    <w:rsid w:val="00D56243"/>
    <w:rsid w:val="00D5702D"/>
    <w:rsid w:val="00D62BFB"/>
    <w:rsid w:val="00D700B4"/>
    <w:rsid w:val="00D73739"/>
    <w:rsid w:val="00D74E05"/>
    <w:rsid w:val="00D766ED"/>
    <w:rsid w:val="00D80BC0"/>
    <w:rsid w:val="00D81106"/>
    <w:rsid w:val="00D83DB8"/>
    <w:rsid w:val="00D85BB1"/>
    <w:rsid w:val="00D8662C"/>
    <w:rsid w:val="00D9007E"/>
    <w:rsid w:val="00D91CC3"/>
    <w:rsid w:val="00D925DD"/>
    <w:rsid w:val="00D92F97"/>
    <w:rsid w:val="00D93948"/>
    <w:rsid w:val="00DB723A"/>
    <w:rsid w:val="00DC5618"/>
    <w:rsid w:val="00DD0B1F"/>
    <w:rsid w:val="00DD1291"/>
    <w:rsid w:val="00DD1B23"/>
    <w:rsid w:val="00DD2D96"/>
    <w:rsid w:val="00DD3ED8"/>
    <w:rsid w:val="00DE1A5B"/>
    <w:rsid w:val="00DE5E66"/>
    <w:rsid w:val="00DF08FE"/>
    <w:rsid w:val="00DF0920"/>
    <w:rsid w:val="00DF35B4"/>
    <w:rsid w:val="00DF5A2D"/>
    <w:rsid w:val="00DF7A92"/>
    <w:rsid w:val="00E018BC"/>
    <w:rsid w:val="00E028C2"/>
    <w:rsid w:val="00E043F7"/>
    <w:rsid w:val="00E10B07"/>
    <w:rsid w:val="00E114BF"/>
    <w:rsid w:val="00E115DD"/>
    <w:rsid w:val="00E1165C"/>
    <w:rsid w:val="00E134AF"/>
    <w:rsid w:val="00E13E34"/>
    <w:rsid w:val="00E14DCD"/>
    <w:rsid w:val="00E20F3A"/>
    <w:rsid w:val="00E273EF"/>
    <w:rsid w:val="00E30234"/>
    <w:rsid w:val="00E32111"/>
    <w:rsid w:val="00E330E2"/>
    <w:rsid w:val="00E3380D"/>
    <w:rsid w:val="00E352AE"/>
    <w:rsid w:val="00E3601B"/>
    <w:rsid w:val="00E41184"/>
    <w:rsid w:val="00E4216B"/>
    <w:rsid w:val="00E42758"/>
    <w:rsid w:val="00E427E6"/>
    <w:rsid w:val="00E44C20"/>
    <w:rsid w:val="00E56725"/>
    <w:rsid w:val="00E61981"/>
    <w:rsid w:val="00E64FF1"/>
    <w:rsid w:val="00E65D21"/>
    <w:rsid w:val="00E66EA2"/>
    <w:rsid w:val="00E67396"/>
    <w:rsid w:val="00E70DF3"/>
    <w:rsid w:val="00E72965"/>
    <w:rsid w:val="00E810C8"/>
    <w:rsid w:val="00E83126"/>
    <w:rsid w:val="00E836A6"/>
    <w:rsid w:val="00E84589"/>
    <w:rsid w:val="00E8527B"/>
    <w:rsid w:val="00E87918"/>
    <w:rsid w:val="00E915BF"/>
    <w:rsid w:val="00E924BA"/>
    <w:rsid w:val="00E92C53"/>
    <w:rsid w:val="00E94A84"/>
    <w:rsid w:val="00E95EF8"/>
    <w:rsid w:val="00E96217"/>
    <w:rsid w:val="00EA5A96"/>
    <w:rsid w:val="00EA7E3E"/>
    <w:rsid w:val="00EB07B0"/>
    <w:rsid w:val="00EB136F"/>
    <w:rsid w:val="00EB1826"/>
    <w:rsid w:val="00EB2848"/>
    <w:rsid w:val="00EC38C2"/>
    <w:rsid w:val="00EC71EC"/>
    <w:rsid w:val="00EC7799"/>
    <w:rsid w:val="00EC7CE1"/>
    <w:rsid w:val="00ED2030"/>
    <w:rsid w:val="00EE01D4"/>
    <w:rsid w:val="00EE1FCD"/>
    <w:rsid w:val="00EE2FD3"/>
    <w:rsid w:val="00EE3577"/>
    <w:rsid w:val="00EE7BA7"/>
    <w:rsid w:val="00EF1446"/>
    <w:rsid w:val="00EF1FB8"/>
    <w:rsid w:val="00EF51F9"/>
    <w:rsid w:val="00F02037"/>
    <w:rsid w:val="00F05462"/>
    <w:rsid w:val="00F057A2"/>
    <w:rsid w:val="00F05A01"/>
    <w:rsid w:val="00F12600"/>
    <w:rsid w:val="00F126FD"/>
    <w:rsid w:val="00F133EC"/>
    <w:rsid w:val="00F150C7"/>
    <w:rsid w:val="00F20B9E"/>
    <w:rsid w:val="00F216AD"/>
    <w:rsid w:val="00F35DBD"/>
    <w:rsid w:val="00F37E93"/>
    <w:rsid w:val="00F41B48"/>
    <w:rsid w:val="00F41D43"/>
    <w:rsid w:val="00F444AB"/>
    <w:rsid w:val="00F474C4"/>
    <w:rsid w:val="00F507FE"/>
    <w:rsid w:val="00F50A13"/>
    <w:rsid w:val="00F51310"/>
    <w:rsid w:val="00F548D7"/>
    <w:rsid w:val="00F606FE"/>
    <w:rsid w:val="00F62D70"/>
    <w:rsid w:val="00F66A42"/>
    <w:rsid w:val="00F72D58"/>
    <w:rsid w:val="00F74CA9"/>
    <w:rsid w:val="00F75AAB"/>
    <w:rsid w:val="00F75CB2"/>
    <w:rsid w:val="00F767DF"/>
    <w:rsid w:val="00F76A10"/>
    <w:rsid w:val="00F80D47"/>
    <w:rsid w:val="00F8225B"/>
    <w:rsid w:val="00F849E8"/>
    <w:rsid w:val="00F876F3"/>
    <w:rsid w:val="00F8772A"/>
    <w:rsid w:val="00F90C22"/>
    <w:rsid w:val="00F96BA6"/>
    <w:rsid w:val="00FA1EA3"/>
    <w:rsid w:val="00FA2206"/>
    <w:rsid w:val="00FA3754"/>
    <w:rsid w:val="00FA3D1B"/>
    <w:rsid w:val="00FB0B48"/>
    <w:rsid w:val="00FC394C"/>
    <w:rsid w:val="00FC48C5"/>
    <w:rsid w:val="00FC4B09"/>
    <w:rsid w:val="00FC5EF3"/>
    <w:rsid w:val="00FC6B5B"/>
    <w:rsid w:val="00FC7B1C"/>
    <w:rsid w:val="00FD1033"/>
    <w:rsid w:val="00FD36F9"/>
    <w:rsid w:val="00FD4CCD"/>
    <w:rsid w:val="00FD551B"/>
    <w:rsid w:val="00FE04B0"/>
    <w:rsid w:val="00FE2610"/>
    <w:rsid w:val="00FE34CF"/>
    <w:rsid w:val="00FE49A0"/>
    <w:rsid w:val="00FE6885"/>
    <w:rsid w:val="00FE788B"/>
    <w:rsid w:val="00FE7BDF"/>
    <w:rsid w:val="00FF18ED"/>
    <w:rsid w:val="00FF350E"/>
    <w:rsid w:val="00FF4457"/>
    <w:rsid w:val="00FF51C1"/>
    <w:rsid w:val="00FF6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95A3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72F"/>
  </w:style>
  <w:style w:type="paragraph" w:styleId="Heading1">
    <w:name w:val="heading 1"/>
    <w:basedOn w:val="Normal"/>
    <w:next w:val="Normal"/>
    <w:link w:val="Heading1Char"/>
    <w:uiPriority w:val="9"/>
    <w:qFormat/>
    <w:rsid w:val="005D6C1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link w:val="Heading4Char"/>
    <w:uiPriority w:val="9"/>
    <w:qFormat/>
    <w:rsid w:val="005D6C1B"/>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2D58"/>
    <w:rPr>
      <w:color w:val="0000FF" w:themeColor="hyperlink"/>
      <w:u w:val="single"/>
    </w:rPr>
  </w:style>
  <w:style w:type="paragraph" w:styleId="FootnoteText">
    <w:name w:val="footnote text"/>
    <w:basedOn w:val="Normal"/>
    <w:link w:val="FootnoteTextChar"/>
    <w:uiPriority w:val="99"/>
    <w:unhideWhenUsed/>
    <w:rsid w:val="004A63C1"/>
  </w:style>
  <w:style w:type="character" w:customStyle="1" w:styleId="FootnoteTextChar">
    <w:name w:val="Footnote Text Char"/>
    <w:basedOn w:val="DefaultParagraphFont"/>
    <w:link w:val="FootnoteText"/>
    <w:uiPriority w:val="99"/>
    <w:rsid w:val="004A63C1"/>
  </w:style>
  <w:style w:type="character" w:styleId="FootnoteReference">
    <w:name w:val="footnote reference"/>
    <w:basedOn w:val="DefaultParagraphFont"/>
    <w:uiPriority w:val="99"/>
    <w:unhideWhenUsed/>
    <w:rsid w:val="004A63C1"/>
    <w:rPr>
      <w:vertAlign w:val="superscript"/>
    </w:rPr>
  </w:style>
  <w:style w:type="character" w:styleId="FollowedHyperlink">
    <w:name w:val="FollowedHyperlink"/>
    <w:basedOn w:val="DefaultParagraphFont"/>
    <w:uiPriority w:val="99"/>
    <w:semiHidden/>
    <w:unhideWhenUsed/>
    <w:rsid w:val="00B67246"/>
    <w:rPr>
      <w:color w:val="800080" w:themeColor="followedHyperlink"/>
      <w:u w:val="single"/>
    </w:rPr>
  </w:style>
  <w:style w:type="paragraph" w:styleId="ListParagraph">
    <w:name w:val="List Paragraph"/>
    <w:basedOn w:val="Normal"/>
    <w:uiPriority w:val="34"/>
    <w:qFormat/>
    <w:rsid w:val="00D53FED"/>
    <w:pPr>
      <w:ind w:left="720"/>
      <w:contextualSpacing/>
    </w:pPr>
  </w:style>
  <w:style w:type="paragraph" w:styleId="Header">
    <w:name w:val="header"/>
    <w:basedOn w:val="Normal"/>
    <w:link w:val="HeaderChar"/>
    <w:uiPriority w:val="99"/>
    <w:unhideWhenUsed/>
    <w:rsid w:val="00717E79"/>
    <w:pPr>
      <w:tabs>
        <w:tab w:val="center" w:pos="4320"/>
        <w:tab w:val="right" w:pos="8640"/>
      </w:tabs>
    </w:pPr>
  </w:style>
  <w:style w:type="character" w:customStyle="1" w:styleId="HeaderChar">
    <w:name w:val="Header Char"/>
    <w:basedOn w:val="DefaultParagraphFont"/>
    <w:link w:val="Header"/>
    <w:uiPriority w:val="99"/>
    <w:rsid w:val="00717E79"/>
  </w:style>
  <w:style w:type="character" w:styleId="PageNumber">
    <w:name w:val="page number"/>
    <w:basedOn w:val="DefaultParagraphFont"/>
    <w:uiPriority w:val="99"/>
    <w:semiHidden/>
    <w:unhideWhenUsed/>
    <w:rsid w:val="00717E79"/>
  </w:style>
  <w:style w:type="character" w:styleId="Strong">
    <w:name w:val="Strong"/>
    <w:basedOn w:val="DefaultParagraphFont"/>
    <w:uiPriority w:val="22"/>
    <w:qFormat/>
    <w:rsid w:val="00B940EA"/>
    <w:rPr>
      <w:b/>
      <w:bCs/>
    </w:rPr>
  </w:style>
  <w:style w:type="character" w:customStyle="1" w:styleId="apple-converted-space">
    <w:name w:val="apple-converted-space"/>
    <w:basedOn w:val="DefaultParagraphFont"/>
    <w:rsid w:val="00B940EA"/>
  </w:style>
  <w:style w:type="paragraph" w:styleId="BalloonText">
    <w:name w:val="Balloon Text"/>
    <w:basedOn w:val="Normal"/>
    <w:link w:val="BalloonTextChar"/>
    <w:uiPriority w:val="99"/>
    <w:semiHidden/>
    <w:unhideWhenUsed/>
    <w:rsid w:val="001659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5937"/>
    <w:rPr>
      <w:rFonts w:ascii="Lucida Grande" w:hAnsi="Lucida Grande" w:cs="Lucida Grande"/>
      <w:sz w:val="18"/>
      <w:szCs w:val="18"/>
    </w:rPr>
  </w:style>
  <w:style w:type="paragraph" w:styleId="NormalWeb">
    <w:name w:val="Normal (Web)"/>
    <w:basedOn w:val="Normal"/>
    <w:uiPriority w:val="99"/>
    <w:unhideWhenUsed/>
    <w:rsid w:val="009B6110"/>
    <w:pPr>
      <w:spacing w:before="100" w:beforeAutospacing="1" w:after="100" w:afterAutospacing="1"/>
    </w:pPr>
    <w:rPr>
      <w:rFonts w:ascii="Times New Roman" w:hAnsi="Times New Roman" w:cs="Times New Roman"/>
      <w:sz w:val="20"/>
      <w:szCs w:val="20"/>
    </w:rPr>
  </w:style>
  <w:style w:type="paragraph" w:styleId="Footer">
    <w:name w:val="footer"/>
    <w:basedOn w:val="Normal"/>
    <w:link w:val="FooterChar"/>
    <w:uiPriority w:val="99"/>
    <w:unhideWhenUsed/>
    <w:rsid w:val="005F5804"/>
    <w:pPr>
      <w:tabs>
        <w:tab w:val="center" w:pos="4320"/>
        <w:tab w:val="right" w:pos="8640"/>
      </w:tabs>
    </w:pPr>
  </w:style>
  <w:style w:type="character" w:customStyle="1" w:styleId="FooterChar">
    <w:name w:val="Footer Char"/>
    <w:basedOn w:val="DefaultParagraphFont"/>
    <w:link w:val="Footer"/>
    <w:uiPriority w:val="99"/>
    <w:rsid w:val="005F5804"/>
  </w:style>
  <w:style w:type="character" w:customStyle="1" w:styleId="Heading1Char">
    <w:name w:val="Heading 1 Char"/>
    <w:basedOn w:val="DefaultParagraphFont"/>
    <w:link w:val="Heading1"/>
    <w:uiPriority w:val="9"/>
    <w:rsid w:val="005D6C1B"/>
    <w:rPr>
      <w:rFonts w:asciiTheme="majorHAnsi" w:eastAsiaTheme="majorEastAsia" w:hAnsiTheme="majorHAnsi" w:cstheme="majorBidi"/>
      <w:b/>
      <w:bCs/>
      <w:color w:val="345A8A" w:themeColor="accent1" w:themeShade="B5"/>
      <w:sz w:val="32"/>
      <w:szCs w:val="32"/>
    </w:rPr>
  </w:style>
  <w:style w:type="character" w:customStyle="1" w:styleId="Heading4Char">
    <w:name w:val="Heading 4 Char"/>
    <w:basedOn w:val="DefaultParagraphFont"/>
    <w:link w:val="Heading4"/>
    <w:uiPriority w:val="9"/>
    <w:rsid w:val="005D6C1B"/>
    <w:rPr>
      <w:rFonts w:ascii="Times New Roman" w:hAnsi="Times New Roman" w:cs="Times New Roman"/>
      <w:b/>
      <w:bCs/>
    </w:rPr>
  </w:style>
  <w:style w:type="character" w:customStyle="1" w:styleId="category-separator">
    <w:name w:val="category-separator"/>
    <w:basedOn w:val="DefaultParagraphFont"/>
    <w:rsid w:val="00D14D58"/>
  </w:style>
  <w:style w:type="character" w:customStyle="1" w:styleId="post-meta-infos">
    <w:name w:val="post-meta-infos"/>
    <w:basedOn w:val="DefaultParagraphFont"/>
    <w:rsid w:val="00C31231"/>
  </w:style>
  <w:style w:type="character" w:customStyle="1" w:styleId="text-sep">
    <w:name w:val="text-sep"/>
    <w:basedOn w:val="DefaultParagraphFont"/>
    <w:rsid w:val="00C31231"/>
  </w:style>
  <w:style w:type="character" w:customStyle="1" w:styleId="blog-categories">
    <w:name w:val="blog-categories"/>
    <w:basedOn w:val="DefaultParagraphFont"/>
    <w:rsid w:val="00C31231"/>
  </w:style>
  <w:style w:type="character" w:customStyle="1" w:styleId="blog-author">
    <w:name w:val="blog-author"/>
    <w:basedOn w:val="DefaultParagraphFont"/>
    <w:rsid w:val="00C31231"/>
  </w:style>
  <w:style w:type="character" w:customStyle="1" w:styleId="fn">
    <w:name w:val="fn"/>
    <w:basedOn w:val="DefaultParagraphFont"/>
    <w:rsid w:val="00C31231"/>
  </w:style>
  <w:style w:type="table" w:styleId="TableGrid">
    <w:name w:val="Table Grid"/>
    <w:basedOn w:val="TableNormal"/>
    <w:uiPriority w:val="59"/>
    <w:rsid w:val="001477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72F"/>
  </w:style>
  <w:style w:type="paragraph" w:styleId="Heading1">
    <w:name w:val="heading 1"/>
    <w:basedOn w:val="Normal"/>
    <w:next w:val="Normal"/>
    <w:link w:val="Heading1Char"/>
    <w:uiPriority w:val="9"/>
    <w:qFormat/>
    <w:rsid w:val="005D6C1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link w:val="Heading4Char"/>
    <w:uiPriority w:val="9"/>
    <w:qFormat/>
    <w:rsid w:val="005D6C1B"/>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2D58"/>
    <w:rPr>
      <w:color w:val="0000FF" w:themeColor="hyperlink"/>
      <w:u w:val="single"/>
    </w:rPr>
  </w:style>
  <w:style w:type="paragraph" w:styleId="FootnoteText">
    <w:name w:val="footnote text"/>
    <w:basedOn w:val="Normal"/>
    <w:link w:val="FootnoteTextChar"/>
    <w:uiPriority w:val="99"/>
    <w:unhideWhenUsed/>
    <w:rsid w:val="004A63C1"/>
  </w:style>
  <w:style w:type="character" w:customStyle="1" w:styleId="FootnoteTextChar">
    <w:name w:val="Footnote Text Char"/>
    <w:basedOn w:val="DefaultParagraphFont"/>
    <w:link w:val="FootnoteText"/>
    <w:uiPriority w:val="99"/>
    <w:rsid w:val="004A63C1"/>
  </w:style>
  <w:style w:type="character" w:styleId="FootnoteReference">
    <w:name w:val="footnote reference"/>
    <w:basedOn w:val="DefaultParagraphFont"/>
    <w:uiPriority w:val="99"/>
    <w:unhideWhenUsed/>
    <w:rsid w:val="004A63C1"/>
    <w:rPr>
      <w:vertAlign w:val="superscript"/>
    </w:rPr>
  </w:style>
  <w:style w:type="character" w:styleId="FollowedHyperlink">
    <w:name w:val="FollowedHyperlink"/>
    <w:basedOn w:val="DefaultParagraphFont"/>
    <w:uiPriority w:val="99"/>
    <w:semiHidden/>
    <w:unhideWhenUsed/>
    <w:rsid w:val="00B67246"/>
    <w:rPr>
      <w:color w:val="800080" w:themeColor="followedHyperlink"/>
      <w:u w:val="single"/>
    </w:rPr>
  </w:style>
  <w:style w:type="paragraph" w:styleId="ListParagraph">
    <w:name w:val="List Paragraph"/>
    <w:basedOn w:val="Normal"/>
    <w:uiPriority w:val="34"/>
    <w:qFormat/>
    <w:rsid w:val="00D53FED"/>
    <w:pPr>
      <w:ind w:left="720"/>
      <w:contextualSpacing/>
    </w:pPr>
  </w:style>
  <w:style w:type="paragraph" w:styleId="Header">
    <w:name w:val="header"/>
    <w:basedOn w:val="Normal"/>
    <w:link w:val="HeaderChar"/>
    <w:uiPriority w:val="99"/>
    <w:unhideWhenUsed/>
    <w:rsid w:val="00717E79"/>
    <w:pPr>
      <w:tabs>
        <w:tab w:val="center" w:pos="4320"/>
        <w:tab w:val="right" w:pos="8640"/>
      </w:tabs>
    </w:pPr>
  </w:style>
  <w:style w:type="character" w:customStyle="1" w:styleId="HeaderChar">
    <w:name w:val="Header Char"/>
    <w:basedOn w:val="DefaultParagraphFont"/>
    <w:link w:val="Header"/>
    <w:uiPriority w:val="99"/>
    <w:rsid w:val="00717E79"/>
  </w:style>
  <w:style w:type="character" w:styleId="PageNumber">
    <w:name w:val="page number"/>
    <w:basedOn w:val="DefaultParagraphFont"/>
    <w:uiPriority w:val="99"/>
    <w:semiHidden/>
    <w:unhideWhenUsed/>
    <w:rsid w:val="00717E79"/>
  </w:style>
  <w:style w:type="character" w:styleId="Strong">
    <w:name w:val="Strong"/>
    <w:basedOn w:val="DefaultParagraphFont"/>
    <w:uiPriority w:val="22"/>
    <w:qFormat/>
    <w:rsid w:val="00B940EA"/>
    <w:rPr>
      <w:b/>
      <w:bCs/>
    </w:rPr>
  </w:style>
  <w:style w:type="character" w:customStyle="1" w:styleId="apple-converted-space">
    <w:name w:val="apple-converted-space"/>
    <w:basedOn w:val="DefaultParagraphFont"/>
    <w:rsid w:val="00B940EA"/>
  </w:style>
  <w:style w:type="paragraph" w:styleId="BalloonText">
    <w:name w:val="Balloon Text"/>
    <w:basedOn w:val="Normal"/>
    <w:link w:val="BalloonTextChar"/>
    <w:uiPriority w:val="99"/>
    <w:semiHidden/>
    <w:unhideWhenUsed/>
    <w:rsid w:val="001659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5937"/>
    <w:rPr>
      <w:rFonts w:ascii="Lucida Grande" w:hAnsi="Lucida Grande" w:cs="Lucida Grande"/>
      <w:sz w:val="18"/>
      <w:szCs w:val="18"/>
    </w:rPr>
  </w:style>
  <w:style w:type="paragraph" w:styleId="NormalWeb">
    <w:name w:val="Normal (Web)"/>
    <w:basedOn w:val="Normal"/>
    <w:uiPriority w:val="99"/>
    <w:unhideWhenUsed/>
    <w:rsid w:val="009B6110"/>
    <w:pPr>
      <w:spacing w:before="100" w:beforeAutospacing="1" w:after="100" w:afterAutospacing="1"/>
    </w:pPr>
    <w:rPr>
      <w:rFonts w:ascii="Times New Roman" w:hAnsi="Times New Roman" w:cs="Times New Roman"/>
      <w:sz w:val="20"/>
      <w:szCs w:val="20"/>
    </w:rPr>
  </w:style>
  <w:style w:type="paragraph" w:styleId="Footer">
    <w:name w:val="footer"/>
    <w:basedOn w:val="Normal"/>
    <w:link w:val="FooterChar"/>
    <w:uiPriority w:val="99"/>
    <w:unhideWhenUsed/>
    <w:rsid w:val="005F5804"/>
    <w:pPr>
      <w:tabs>
        <w:tab w:val="center" w:pos="4320"/>
        <w:tab w:val="right" w:pos="8640"/>
      </w:tabs>
    </w:pPr>
  </w:style>
  <w:style w:type="character" w:customStyle="1" w:styleId="FooterChar">
    <w:name w:val="Footer Char"/>
    <w:basedOn w:val="DefaultParagraphFont"/>
    <w:link w:val="Footer"/>
    <w:uiPriority w:val="99"/>
    <w:rsid w:val="005F5804"/>
  </w:style>
  <w:style w:type="character" w:customStyle="1" w:styleId="Heading1Char">
    <w:name w:val="Heading 1 Char"/>
    <w:basedOn w:val="DefaultParagraphFont"/>
    <w:link w:val="Heading1"/>
    <w:uiPriority w:val="9"/>
    <w:rsid w:val="005D6C1B"/>
    <w:rPr>
      <w:rFonts w:asciiTheme="majorHAnsi" w:eastAsiaTheme="majorEastAsia" w:hAnsiTheme="majorHAnsi" w:cstheme="majorBidi"/>
      <w:b/>
      <w:bCs/>
      <w:color w:val="345A8A" w:themeColor="accent1" w:themeShade="B5"/>
      <w:sz w:val="32"/>
      <w:szCs w:val="32"/>
    </w:rPr>
  </w:style>
  <w:style w:type="character" w:customStyle="1" w:styleId="Heading4Char">
    <w:name w:val="Heading 4 Char"/>
    <w:basedOn w:val="DefaultParagraphFont"/>
    <w:link w:val="Heading4"/>
    <w:uiPriority w:val="9"/>
    <w:rsid w:val="005D6C1B"/>
    <w:rPr>
      <w:rFonts w:ascii="Times New Roman" w:hAnsi="Times New Roman" w:cs="Times New Roman"/>
      <w:b/>
      <w:bCs/>
    </w:rPr>
  </w:style>
  <w:style w:type="character" w:customStyle="1" w:styleId="category-separator">
    <w:name w:val="category-separator"/>
    <w:basedOn w:val="DefaultParagraphFont"/>
    <w:rsid w:val="00D14D58"/>
  </w:style>
  <w:style w:type="character" w:customStyle="1" w:styleId="post-meta-infos">
    <w:name w:val="post-meta-infos"/>
    <w:basedOn w:val="DefaultParagraphFont"/>
    <w:rsid w:val="00C31231"/>
  </w:style>
  <w:style w:type="character" w:customStyle="1" w:styleId="text-sep">
    <w:name w:val="text-sep"/>
    <w:basedOn w:val="DefaultParagraphFont"/>
    <w:rsid w:val="00C31231"/>
  </w:style>
  <w:style w:type="character" w:customStyle="1" w:styleId="blog-categories">
    <w:name w:val="blog-categories"/>
    <w:basedOn w:val="DefaultParagraphFont"/>
    <w:rsid w:val="00C31231"/>
  </w:style>
  <w:style w:type="character" w:customStyle="1" w:styleId="blog-author">
    <w:name w:val="blog-author"/>
    <w:basedOn w:val="DefaultParagraphFont"/>
    <w:rsid w:val="00C31231"/>
  </w:style>
  <w:style w:type="character" w:customStyle="1" w:styleId="fn">
    <w:name w:val="fn"/>
    <w:basedOn w:val="DefaultParagraphFont"/>
    <w:rsid w:val="00C31231"/>
  </w:style>
  <w:style w:type="table" w:styleId="TableGrid">
    <w:name w:val="Table Grid"/>
    <w:basedOn w:val="TableNormal"/>
    <w:uiPriority w:val="59"/>
    <w:rsid w:val="001477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81284">
      <w:bodyDiv w:val="1"/>
      <w:marLeft w:val="0"/>
      <w:marRight w:val="0"/>
      <w:marTop w:val="0"/>
      <w:marBottom w:val="0"/>
      <w:divBdr>
        <w:top w:val="none" w:sz="0" w:space="0" w:color="auto"/>
        <w:left w:val="none" w:sz="0" w:space="0" w:color="auto"/>
        <w:bottom w:val="none" w:sz="0" w:space="0" w:color="auto"/>
        <w:right w:val="none" w:sz="0" w:space="0" w:color="auto"/>
      </w:divBdr>
    </w:div>
    <w:div w:id="998389666">
      <w:bodyDiv w:val="1"/>
      <w:marLeft w:val="0"/>
      <w:marRight w:val="0"/>
      <w:marTop w:val="0"/>
      <w:marBottom w:val="0"/>
      <w:divBdr>
        <w:top w:val="none" w:sz="0" w:space="0" w:color="auto"/>
        <w:left w:val="none" w:sz="0" w:space="0" w:color="auto"/>
        <w:bottom w:val="none" w:sz="0" w:space="0" w:color="auto"/>
        <w:right w:val="none" w:sz="0" w:space="0" w:color="auto"/>
      </w:divBdr>
      <w:divsChild>
        <w:div w:id="234096683">
          <w:marLeft w:val="0"/>
          <w:marRight w:val="150"/>
          <w:marTop w:val="0"/>
          <w:marBottom w:val="0"/>
          <w:divBdr>
            <w:top w:val="none" w:sz="0" w:space="0" w:color="auto"/>
            <w:left w:val="none" w:sz="0" w:space="0" w:color="auto"/>
            <w:bottom w:val="none" w:sz="0" w:space="0" w:color="auto"/>
            <w:right w:val="none" w:sz="0" w:space="0" w:color="auto"/>
          </w:divBdr>
        </w:div>
        <w:div w:id="1416973289">
          <w:marLeft w:val="0"/>
          <w:marRight w:val="0"/>
          <w:marTop w:val="0"/>
          <w:marBottom w:val="0"/>
          <w:divBdr>
            <w:top w:val="none" w:sz="0" w:space="0" w:color="auto"/>
            <w:left w:val="none" w:sz="0" w:space="0" w:color="auto"/>
            <w:bottom w:val="none" w:sz="0" w:space="0" w:color="auto"/>
            <w:right w:val="none" w:sz="0" w:space="0" w:color="auto"/>
          </w:divBdr>
        </w:div>
      </w:divsChild>
    </w:div>
    <w:div w:id="1075278797">
      <w:bodyDiv w:val="1"/>
      <w:marLeft w:val="0"/>
      <w:marRight w:val="0"/>
      <w:marTop w:val="0"/>
      <w:marBottom w:val="0"/>
      <w:divBdr>
        <w:top w:val="none" w:sz="0" w:space="0" w:color="auto"/>
        <w:left w:val="none" w:sz="0" w:space="0" w:color="auto"/>
        <w:bottom w:val="none" w:sz="0" w:space="0" w:color="auto"/>
        <w:right w:val="none" w:sz="0" w:space="0" w:color="auto"/>
      </w:divBdr>
    </w:div>
    <w:div w:id="1173183551">
      <w:bodyDiv w:val="1"/>
      <w:marLeft w:val="0"/>
      <w:marRight w:val="0"/>
      <w:marTop w:val="0"/>
      <w:marBottom w:val="0"/>
      <w:divBdr>
        <w:top w:val="none" w:sz="0" w:space="0" w:color="auto"/>
        <w:left w:val="none" w:sz="0" w:space="0" w:color="auto"/>
        <w:bottom w:val="none" w:sz="0" w:space="0" w:color="auto"/>
        <w:right w:val="none" w:sz="0" w:space="0" w:color="auto"/>
      </w:divBdr>
    </w:div>
    <w:div w:id="1526556234">
      <w:bodyDiv w:val="1"/>
      <w:marLeft w:val="0"/>
      <w:marRight w:val="0"/>
      <w:marTop w:val="0"/>
      <w:marBottom w:val="0"/>
      <w:divBdr>
        <w:top w:val="none" w:sz="0" w:space="0" w:color="auto"/>
        <w:left w:val="none" w:sz="0" w:space="0" w:color="auto"/>
        <w:bottom w:val="none" w:sz="0" w:space="0" w:color="auto"/>
        <w:right w:val="none" w:sz="0" w:space="0" w:color="auto"/>
      </w:divBdr>
    </w:div>
    <w:div w:id="15988293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9" Type="http://schemas.openxmlformats.org/officeDocument/2006/relationships/hyperlink" Target="https://www.csgb.gov.tr/haberler/bakan-bilgin-asgari-ucret-tespit-komisyonu-toplantisi-na-baskanlik-etti/" TargetMode="External"/><Relationship Id="rId20" Type="http://schemas.openxmlformats.org/officeDocument/2006/relationships/hyperlink" Target="https://www.turkis.org.tr/kategori/manset/" TargetMode="External"/><Relationship Id="rId21" Type="http://schemas.openxmlformats.org/officeDocument/2006/relationships/hyperlink" Target="https://www.dunya.com/ekonomi/asgari-ucrete-ek-zam-iki-konuda-mutabakat-saglandi-haberi-662373" TargetMode="External"/><Relationship Id="rId22" Type="http://schemas.openxmlformats.org/officeDocument/2006/relationships/hyperlink" Target="https://www.csgb.gov.tr/haberler/bakan-bilgin-asgari-ucret-tespit-komisyonu-toplantisi-na-baskanlik-etti/" TargetMode="External"/><Relationship Id="rId23" Type="http://schemas.openxmlformats.org/officeDocument/2006/relationships/hyperlink" Target="https://www.dunya.com/ekonomi/komisyon-toplandi-bakan-bilginden-asgari-ucret-aciklamasi-haberi-662355" TargetMode="External"/><Relationship Id="rId24" Type="http://schemas.openxmlformats.org/officeDocument/2006/relationships/hyperlink" Target="https://www.turkis.org.tr/asgari-ucret-tespit-komisyonu-ara-zam-icin-ikinci-kez-toplandi/" TargetMode="External"/><Relationship Id="rId25" Type="http://schemas.openxmlformats.org/officeDocument/2006/relationships/hyperlink" Target="https://www.birgun.net/haber/asgari-ucrete-ek-zam-icin-ikinci-toplanti-sona-erdi-artis-orani-ne-olacak-393872" TargetMode="External"/><Relationship Id="rId26" Type="http://schemas.openxmlformats.org/officeDocument/2006/relationships/hyperlink" Target="https://www.turkis.org.tr/haziran-aclik-yoksulluk-siniri/" TargetMode="External"/><Relationship Id="rId27" Type="http://schemas.openxmlformats.org/officeDocument/2006/relationships/hyperlink" Target="https://www.turkis.org.tr/haziran-aclik-yoksulluk-siniri/" TargetMode="External"/><Relationship Id="rId28" Type="http://schemas.openxmlformats.org/officeDocument/2006/relationships/hyperlink" Target="https://www.turkis.org.tr/kategori/aclik-yoksulluk/" TargetMode="External"/><Relationship Id="rId29" Type="http://schemas.openxmlformats.org/officeDocument/2006/relationships/hyperlink" Target="https://www.turkis.org.tr/kategori/arsiv/" TargetMode="External"/><Relationship Id="rId30" Type="http://schemas.openxmlformats.org/officeDocument/2006/relationships/hyperlink" Target="https://www.cumhuriyet.com.tr/haber-kaynagi/cumhuriyetcomtr/1" TargetMode="External"/><Relationship Id="rId31" Type="http://schemas.openxmlformats.org/officeDocument/2006/relationships/hyperlink" Target="https://www.cumhuriyet.com.tr/ekonomi/asgari-ucret-ne-kadar-olacak-iste-toplantinin-ardindan-dillendirilen-ilk-rakam-1953119?utm_medium=Slider%20Haber&amp;utm_source=Cumhuriyet%20Anasayfa&amp;utm_campaign=Slider%20Haber" TargetMode="External"/><Relationship Id="rId10" Type="http://schemas.openxmlformats.org/officeDocument/2006/relationships/hyperlink" Target="https://www.csgb.gov.tr/haberler/bakan-bilgin-asgari-ucret-tespit-komisyonu-toplantisi-na-baskanlik-etti/" TargetMode="External"/><Relationship Id="rId11" Type="http://schemas.openxmlformats.org/officeDocument/2006/relationships/hyperlink" Target="https://www.tisk.org.tr/haber/575/tisk-yonetim-kurulu-baskani-ozgur-burak-akkolun-basin-aciklamasi.html" TargetMode="External"/><Relationship Id="rId12" Type="http://schemas.openxmlformats.org/officeDocument/2006/relationships/hyperlink" Target="https://www.turkis.org.tr/genel-baskan-ergun-atalay-asgari-ucret-tespit-komisyonu-toplantisina-katildi/" TargetMode="External"/><Relationship Id="rId13" Type="http://schemas.openxmlformats.org/officeDocument/2006/relationships/hyperlink" Target="https://www.turkis.org.tr/genel-baskan-ergun-atalay-asgari-ucret-tespit-komisyonu-toplantisina-katildi/" TargetMode="External"/><Relationship Id="rId14" Type="http://schemas.openxmlformats.org/officeDocument/2006/relationships/hyperlink" Target="https://www.turkis.org.tr/kategori/arsiv/" TargetMode="External"/><Relationship Id="rId15" Type="http://schemas.openxmlformats.org/officeDocument/2006/relationships/hyperlink" Target="https://www.turkis.org.tr/kategori/manset/" TargetMode="External"/><Relationship Id="rId16" Type="http://schemas.openxmlformats.org/officeDocument/2006/relationships/hyperlink" Target="https://www.csgb.gov.tr/haberler/bakan-bilgin-asgari-ucret-tespit-komisyonu-toplantisi-na-baskanlik-etti/" TargetMode="External"/><Relationship Id="rId17" Type="http://schemas.openxmlformats.org/officeDocument/2006/relationships/hyperlink" Target="https://www.turkis.org.tr/genel-baskan-ergun-atalay-asgari-ucret-tespit-komisyonu-toplantisina-katildi/" TargetMode="External"/><Relationship Id="rId18" Type="http://schemas.openxmlformats.org/officeDocument/2006/relationships/hyperlink" Target="https://www.turkis.org.tr/genel-baskan-ergun-atalay-asgari-ucret-tespit-komisyonu-toplantisina-katildi/" TargetMode="External"/><Relationship Id="rId19" Type="http://schemas.openxmlformats.org/officeDocument/2006/relationships/hyperlink" Target="https://www.turkis.org.tr/kategori/arsiv/" TargetMode="External"/><Relationship Id="rId1" Type="http://schemas.openxmlformats.org/officeDocument/2006/relationships/hyperlink" Target="https://www.turkis.org.tr/cumhurbaskani-erdogan-turk-is-genel-baskani-ergun-atalayi-kabul-etti/" TargetMode="External"/><Relationship Id="rId2" Type="http://schemas.openxmlformats.org/officeDocument/2006/relationships/hyperlink" Target="https://www.turkis.org.tr/cumhurbaskani-erdogan-turk-is-genel-baskani-ergun-atalayi-kabul-etti/" TargetMode="External"/><Relationship Id="rId3" Type="http://schemas.openxmlformats.org/officeDocument/2006/relationships/hyperlink" Target="https://www.cumhuriyet.com.tr/ekonomi/turk-is-baskani-atalay-ile-cumhurbaskani-erdoganin-gorusmesi-beklentiyi-artirdi-1948546?utm_medium=Slider%20Haber&amp;utm_source=Cumhuriyet%20Anasayfa&amp;utm_campaign=Slider%20Haber" TargetMode="External"/><Relationship Id="rId4" Type="http://schemas.openxmlformats.org/officeDocument/2006/relationships/hyperlink" Target="https://www.birgun.net/haber/turk-is-asgari-ucrete-zam-talebini-acikladi-392963" TargetMode="External"/><Relationship Id="rId5" Type="http://schemas.openxmlformats.org/officeDocument/2006/relationships/hyperlink" Target="https://www.tccb.gov.tr/konusmalar/353/138527/kabine-toplantisi-nin-ardindan-yaptiklari-konusma" TargetMode="External"/><Relationship Id="rId6" Type="http://schemas.openxmlformats.org/officeDocument/2006/relationships/hyperlink" Target="https://www.tccb.gov.tr/konusmalar/353/138527/kabine-toplantisi-nin-ardindan-yaptiklari-konusma" TargetMode="External"/><Relationship Id="rId7" Type="http://schemas.openxmlformats.org/officeDocument/2006/relationships/hyperlink" Target="https://www.dunya.com/gundem/cumhurbaskani-erdogan-asgari-ucret-yeniden-degerlendirilecek-haberi-662170" TargetMode="External"/><Relationship Id="rId8" Type="http://schemas.openxmlformats.org/officeDocument/2006/relationships/hyperlink" Target="https://www.dunya.com/gundem/asgari-ucret-tespit-komisyonu-toplaniyor-haberi-6621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5636</Words>
  <Characters>39340</Characters>
  <Application>Microsoft Macintosh Word</Application>
  <DocSecurity>0</DocSecurity>
  <Lines>655</Lines>
  <Paragraphs>261</Paragraphs>
  <ScaleCrop>false</ScaleCrop>
  <Company/>
  <LinksUpToDate>false</LinksUpToDate>
  <CharactersWithSpaces>44715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 Gülmez</dc:creator>
  <cp:keywords/>
  <dc:description/>
  <cp:lastModifiedBy>Mesut Gülmez</cp:lastModifiedBy>
  <cp:revision>3</cp:revision>
  <cp:lastPrinted>2022-11-20T13:41:00Z</cp:lastPrinted>
  <dcterms:created xsi:type="dcterms:W3CDTF">2022-11-20T13:41:00Z</dcterms:created>
  <dcterms:modified xsi:type="dcterms:W3CDTF">2022-11-20T13:45:00Z</dcterms:modified>
</cp:coreProperties>
</file>